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8EF" w:rsidRDefault="00B275A1" w:rsidP="009E0597">
      <w:pPr>
        <w:pStyle w:val="KeinLeerraum"/>
        <w:spacing w:line="276" w:lineRule="auto"/>
        <w:jc w:val="center"/>
        <w:rPr>
          <w:b/>
          <w:sz w:val="36"/>
          <w:lang w:val="de-DE"/>
        </w:rPr>
      </w:pPr>
      <w:r>
        <w:rPr>
          <w:noProof/>
          <w:sz w:val="24"/>
          <w:lang w:eastAsia="de-AT"/>
        </w:rPr>
        <w:drawing>
          <wp:anchor distT="0" distB="0" distL="114300" distR="114300" simplePos="0" relativeHeight="251658240" behindDoc="0" locked="0" layoutInCell="1" allowOverlap="1" wp14:anchorId="773CAB44" wp14:editId="6D8355E6">
            <wp:simplePos x="0" y="0"/>
            <wp:positionH relativeFrom="column">
              <wp:posOffset>5054600</wp:posOffset>
            </wp:positionH>
            <wp:positionV relativeFrom="paragraph">
              <wp:posOffset>-518795</wp:posOffset>
            </wp:positionV>
            <wp:extent cx="1043940" cy="1043940"/>
            <wp:effectExtent l="0" t="0" r="381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14:sizeRelH relativeFrom="margin">
              <wp14:pctWidth>0</wp14:pctWidth>
            </wp14:sizeRelH>
            <wp14:sizeRelV relativeFrom="margin">
              <wp14:pctHeight>0</wp14:pctHeight>
            </wp14:sizeRelV>
          </wp:anchor>
        </w:drawing>
      </w:r>
    </w:p>
    <w:p w:rsidR="004D2BC5" w:rsidRPr="003A691B" w:rsidRDefault="00DC101C" w:rsidP="009E0597">
      <w:pPr>
        <w:pStyle w:val="KeinLeerraum"/>
        <w:spacing w:line="276" w:lineRule="auto"/>
        <w:jc w:val="center"/>
        <w:rPr>
          <w:b/>
          <w:sz w:val="36"/>
          <w:lang w:val="de-DE"/>
        </w:rPr>
      </w:pPr>
      <w:r w:rsidRPr="003A691B">
        <w:rPr>
          <w:b/>
          <w:sz w:val="36"/>
          <w:lang w:val="de-DE"/>
        </w:rPr>
        <w:t>Antrag auf Weitergewährung</w:t>
      </w:r>
    </w:p>
    <w:p w:rsidR="00DC101C" w:rsidRPr="003A691B" w:rsidRDefault="00DC101C" w:rsidP="00DC101C">
      <w:pPr>
        <w:pStyle w:val="KeinLeerraum"/>
        <w:pBdr>
          <w:bottom w:val="single" w:sz="4" w:space="1" w:color="auto"/>
        </w:pBdr>
        <w:spacing w:line="276" w:lineRule="auto"/>
        <w:jc w:val="center"/>
        <w:rPr>
          <w:b/>
          <w:sz w:val="36"/>
          <w:lang w:val="de-DE"/>
        </w:rPr>
      </w:pPr>
      <w:r w:rsidRPr="003A691B">
        <w:rPr>
          <w:b/>
          <w:sz w:val="36"/>
          <w:lang w:val="de-DE"/>
        </w:rPr>
        <w:t>der Mindestsicherung</w:t>
      </w:r>
      <w:r w:rsidR="00794520">
        <w:rPr>
          <w:b/>
          <w:sz w:val="36"/>
          <w:lang w:val="de-DE"/>
        </w:rPr>
        <w:t xml:space="preserve"> /Anbringen</w:t>
      </w:r>
    </w:p>
    <w:p w:rsidR="00DC101C" w:rsidRPr="00DC101C" w:rsidRDefault="00DC101C" w:rsidP="00DC101C">
      <w:pPr>
        <w:pStyle w:val="KeinLeerraum"/>
        <w:spacing w:line="276" w:lineRule="auto"/>
        <w:rPr>
          <w:b/>
          <w:sz w:val="24"/>
          <w:lang w:val="de-DE"/>
        </w:rPr>
      </w:pPr>
    </w:p>
    <w:p w:rsidR="00DC101C" w:rsidRDefault="00DC101C" w:rsidP="00DC101C">
      <w:pPr>
        <w:pStyle w:val="KeinLeerraum"/>
        <w:spacing w:line="276" w:lineRule="auto"/>
        <w:rPr>
          <w:sz w:val="24"/>
          <w:lang w:val="de-DE"/>
        </w:rPr>
      </w:pPr>
    </w:p>
    <w:p w:rsidR="00DC101C" w:rsidRPr="00DC101C" w:rsidRDefault="00DC101C" w:rsidP="00AA248C">
      <w:pPr>
        <w:pStyle w:val="KeinLeerraum"/>
        <w:numPr>
          <w:ilvl w:val="0"/>
          <w:numId w:val="2"/>
        </w:numPr>
        <w:tabs>
          <w:tab w:val="right" w:leader="dot" w:pos="9072"/>
        </w:tabs>
        <w:spacing w:line="360" w:lineRule="auto"/>
        <w:ind w:left="426" w:hanging="426"/>
        <w:rPr>
          <w:sz w:val="24"/>
          <w:lang w:val="de-DE"/>
        </w:rPr>
      </w:pPr>
      <w:r w:rsidRPr="00DC101C">
        <w:rPr>
          <w:sz w:val="24"/>
          <w:lang w:val="de-DE"/>
        </w:rPr>
        <w:t>Antragsteller/Antragstellerin (Zu- und Vorname):</w:t>
      </w:r>
      <w:r w:rsidR="00AA248C">
        <w:rPr>
          <w:sz w:val="24"/>
          <w:lang w:val="de-DE"/>
        </w:rPr>
        <w:tab/>
      </w:r>
    </w:p>
    <w:p w:rsidR="00DC101C" w:rsidRPr="00DC101C" w:rsidRDefault="00DC101C" w:rsidP="00DC101C">
      <w:pPr>
        <w:pStyle w:val="KeinLeerraum"/>
        <w:tabs>
          <w:tab w:val="left" w:leader="dot" w:pos="4820"/>
          <w:tab w:val="right" w:leader="dot" w:pos="9072"/>
        </w:tabs>
        <w:spacing w:line="360" w:lineRule="auto"/>
        <w:ind w:left="426"/>
        <w:rPr>
          <w:sz w:val="24"/>
          <w:lang w:val="de-DE"/>
        </w:rPr>
      </w:pPr>
      <w:r w:rsidRPr="00DC101C">
        <w:rPr>
          <w:sz w:val="24"/>
          <w:lang w:val="de-DE"/>
        </w:rPr>
        <w:t>Tel.-Nr.:</w:t>
      </w:r>
      <w:r w:rsidR="00AA248C">
        <w:rPr>
          <w:sz w:val="24"/>
          <w:lang w:val="de-DE"/>
        </w:rPr>
        <w:t xml:space="preserve"> </w:t>
      </w:r>
      <w:r w:rsidRPr="00DC101C">
        <w:rPr>
          <w:sz w:val="24"/>
          <w:lang w:val="de-DE"/>
        </w:rPr>
        <w:tab/>
      </w:r>
    </w:p>
    <w:p w:rsidR="00DC101C" w:rsidRPr="00DC101C" w:rsidRDefault="00DC101C" w:rsidP="00DC101C">
      <w:pPr>
        <w:pStyle w:val="KeinLeerraum"/>
        <w:tabs>
          <w:tab w:val="right" w:leader="dot" w:pos="9072"/>
        </w:tabs>
        <w:spacing w:line="360" w:lineRule="auto"/>
        <w:ind w:left="426"/>
        <w:rPr>
          <w:sz w:val="24"/>
          <w:lang w:val="de-DE"/>
        </w:rPr>
      </w:pPr>
      <w:r w:rsidRPr="00DC101C">
        <w:rPr>
          <w:sz w:val="24"/>
          <w:lang w:val="de-DE"/>
        </w:rPr>
        <w:t>Konto-Nr.-IBAN:</w:t>
      </w:r>
      <w:r w:rsidR="00AA248C">
        <w:rPr>
          <w:sz w:val="24"/>
          <w:lang w:val="de-DE"/>
        </w:rPr>
        <w:t xml:space="preserve"> </w:t>
      </w:r>
      <w:r w:rsidRPr="00DC101C">
        <w:rPr>
          <w:sz w:val="24"/>
          <w:lang w:val="de-DE"/>
        </w:rPr>
        <w:tab/>
      </w:r>
    </w:p>
    <w:p w:rsidR="00DC101C" w:rsidRPr="00DC101C" w:rsidRDefault="00DC101C" w:rsidP="00DC101C">
      <w:pPr>
        <w:pStyle w:val="KeinLeerraum"/>
        <w:tabs>
          <w:tab w:val="right" w:leader="dot" w:pos="9072"/>
        </w:tabs>
        <w:spacing w:line="360" w:lineRule="auto"/>
        <w:ind w:left="426"/>
        <w:rPr>
          <w:sz w:val="24"/>
          <w:lang w:val="de-DE"/>
        </w:rPr>
      </w:pPr>
      <w:r w:rsidRPr="00DC101C">
        <w:rPr>
          <w:sz w:val="24"/>
          <w:lang w:val="de-DE"/>
        </w:rPr>
        <w:t>E-Mail:</w:t>
      </w:r>
      <w:r w:rsidR="00AA248C">
        <w:rPr>
          <w:sz w:val="24"/>
          <w:lang w:val="de-DE"/>
        </w:rPr>
        <w:t xml:space="preserve"> </w:t>
      </w:r>
      <w:r w:rsidRPr="00DC101C">
        <w:rPr>
          <w:sz w:val="24"/>
          <w:lang w:val="de-DE"/>
        </w:rPr>
        <w:tab/>
      </w:r>
    </w:p>
    <w:p w:rsidR="00DC101C" w:rsidRPr="00DC101C" w:rsidRDefault="00DC101C" w:rsidP="00DC101C">
      <w:pPr>
        <w:pStyle w:val="KeinLeerraum"/>
        <w:tabs>
          <w:tab w:val="right" w:leader="dot" w:pos="9072"/>
        </w:tabs>
        <w:spacing w:line="360" w:lineRule="auto"/>
        <w:rPr>
          <w:b/>
          <w:sz w:val="24"/>
          <w:lang w:val="de-DE"/>
        </w:rPr>
      </w:pPr>
    </w:p>
    <w:p w:rsidR="00AA248C" w:rsidRDefault="00AA248C" w:rsidP="00AA248C">
      <w:pPr>
        <w:pStyle w:val="KeinLeerraum"/>
        <w:numPr>
          <w:ilvl w:val="0"/>
          <w:numId w:val="2"/>
        </w:numPr>
        <w:tabs>
          <w:tab w:val="right" w:leader="dot" w:pos="9072"/>
        </w:tabs>
        <w:spacing w:line="276" w:lineRule="auto"/>
        <w:ind w:left="426" w:hanging="426"/>
        <w:rPr>
          <w:sz w:val="24"/>
          <w:lang w:val="de-DE"/>
        </w:rPr>
      </w:pPr>
      <w:r>
        <w:rPr>
          <w:sz w:val="24"/>
          <w:lang w:val="de-DE"/>
        </w:rPr>
        <w:t>Haushaltsangehörig</w:t>
      </w:r>
      <w:r w:rsidR="009E0597">
        <w:rPr>
          <w:sz w:val="24"/>
          <w:lang w:val="de-DE"/>
        </w:rPr>
        <w:t>e des Antragstellers/der Antragstellerin:</w:t>
      </w:r>
      <w:r w:rsidR="009E0597">
        <w:rPr>
          <w:sz w:val="24"/>
          <w:lang w:val="de-DE"/>
        </w:rPr>
        <w:tab/>
      </w:r>
    </w:p>
    <w:p w:rsidR="009E0597" w:rsidRDefault="009E0597" w:rsidP="009E0597">
      <w:pPr>
        <w:pStyle w:val="KeinLeerraum"/>
        <w:tabs>
          <w:tab w:val="right" w:leader="dot" w:pos="9072"/>
        </w:tabs>
        <w:spacing w:line="276" w:lineRule="auto"/>
        <w:ind w:left="426"/>
        <w:rPr>
          <w:sz w:val="24"/>
          <w:lang w:val="de-DE"/>
        </w:rPr>
      </w:pPr>
      <w:r>
        <w:rPr>
          <w:sz w:val="24"/>
          <w:lang w:val="de-DE"/>
        </w:rPr>
        <w:tab/>
      </w:r>
    </w:p>
    <w:p w:rsidR="00AA248C" w:rsidRDefault="00AA248C" w:rsidP="009E0597">
      <w:pPr>
        <w:pStyle w:val="KeinLeerraum"/>
        <w:tabs>
          <w:tab w:val="right" w:leader="dot" w:pos="9072"/>
        </w:tabs>
        <w:spacing w:line="276" w:lineRule="auto"/>
        <w:rPr>
          <w:sz w:val="24"/>
          <w:lang w:val="de-DE"/>
        </w:rPr>
      </w:pPr>
    </w:p>
    <w:p w:rsidR="00DC101C" w:rsidRDefault="00DC101C" w:rsidP="00DC101C">
      <w:pPr>
        <w:pStyle w:val="KeinLeerraum"/>
        <w:tabs>
          <w:tab w:val="right" w:leader="dot" w:pos="9072"/>
        </w:tabs>
        <w:spacing w:line="276" w:lineRule="auto"/>
        <w:rPr>
          <w:sz w:val="24"/>
          <w:lang w:val="de-DE"/>
        </w:rPr>
      </w:pPr>
    </w:p>
    <w:p w:rsidR="00794520" w:rsidRDefault="00794520" w:rsidP="00DC101C">
      <w:pPr>
        <w:pStyle w:val="KeinLeerraum"/>
        <w:tabs>
          <w:tab w:val="right" w:leader="dot" w:pos="9072"/>
        </w:tabs>
        <w:spacing w:line="276" w:lineRule="auto"/>
        <w:rPr>
          <w:sz w:val="24"/>
          <w:lang w:val="de-DE"/>
        </w:rPr>
      </w:pPr>
      <w:r>
        <w:rPr>
          <w:sz w:val="24"/>
          <w:lang w:val="de-DE"/>
        </w:rPr>
        <w:t>Ich beantrage</w:t>
      </w:r>
      <w:r w:rsidR="00B16B84">
        <w:rPr>
          <w:sz w:val="24"/>
          <w:lang w:val="de-DE"/>
        </w:rPr>
        <w:t xml:space="preserve"> für mich und die unter Punkt 2) genannten Personen</w:t>
      </w:r>
      <w:bookmarkStart w:id="0" w:name="_GoBack"/>
      <w:bookmarkEnd w:id="0"/>
    </w:p>
    <w:p w:rsidR="00794520" w:rsidRDefault="00794520" w:rsidP="00DC101C">
      <w:pPr>
        <w:pStyle w:val="KeinLeerraum"/>
        <w:tabs>
          <w:tab w:val="right" w:leader="dot" w:pos="9072"/>
        </w:tabs>
        <w:spacing w:line="276" w:lineRule="auto"/>
        <w:rPr>
          <w:sz w:val="24"/>
          <w:lang w:val="de-DE"/>
        </w:rPr>
      </w:pPr>
    </w:p>
    <w:p w:rsidR="00794520" w:rsidRDefault="00794520" w:rsidP="00794520">
      <w:pPr>
        <w:pStyle w:val="KeinLeerraum"/>
        <w:numPr>
          <w:ilvl w:val="0"/>
          <w:numId w:val="9"/>
        </w:numPr>
        <w:tabs>
          <w:tab w:val="right" w:leader="dot" w:pos="9072"/>
        </w:tabs>
        <w:spacing w:line="276" w:lineRule="auto"/>
        <w:rPr>
          <w:sz w:val="24"/>
          <w:lang w:val="de-DE"/>
        </w:rPr>
      </w:pPr>
      <w:r>
        <w:rPr>
          <w:sz w:val="24"/>
          <w:lang w:val="de-DE"/>
        </w:rPr>
        <w:t>die Weitergewährung der Mindestsicherung ab…………………………………………………</w:t>
      </w:r>
    </w:p>
    <w:p w:rsidR="00794520" w:rsidRDefault="00794520" w:rsidP="00794520">
      <w:pPr>
        <w:pStyle w:val="KeinLeerraum"/>
        <w:tabs>
          <w:tab w:val="right" w:leader="dot" w:pos="9072"/>
        </w:tabs>
        <w:spacing w:line="276" w:lineRule="auto"/>
        <w:rPr>
          <w:sz w:val="24"/>
          <w:lang w:val="de-DE"/>
        </w:rPr>
      </w:pPr>
    </w:p>
    <w:p w:rsidR="00794520" w:rsidRDefault="00794520" w:rsidP="00794520">
      <w:pPr>
        <w:pStyle w:val="KeinLeerraum"/>
        <w:tabs>
          <w:tab w:val="right" w:leader="dot" w:pos="9072"/>
        </w:tabs>
        <w:spacing w:line="276" w:lineRule="auto"/>
        <w:rPr>
          <w:sz w:val="24"/>
          <w:lang w:val="de-DE"/>
        </w:rPr>
      </w:pPr>
    </w:p>
    <w:p w:rsidR="00794520" w:rsidRDefault="00794520" w:rsidP="00794520">
      <w:pPr>
        <w:pStyle w:val="KeinLeerraum"/>
        <w:tabs>
          <w:tab w:val="right" w:leader="dot" w:pos="9072"/>
        </w:tabs>
        <w:spacing w:line="276" w:lineRule="auto"/>
        <w:rPr>
          <w:sz w:val="24"/>
          <w:lang w:val="de-DE"/>
        </w:rPr>
      </w:pPr>
    </w:p>
    <w:p w:rsidR="00794520" w:rsidRDefault="00794520" w:rsidP="00794520">
      <w:pPr>
        <w:pStyle w:val="KeinLeerraum"/>
        <w:numPr>
          <w:ilvl w:val="0"/>
          <w:numId w:val="9"/>
        </w:numPr>
        <w:tabs>
          <w:tab w:val="right" w:leader="dot" w:pos="9072"/>
        </w:tabs>
        <w:spacing w:line="276" w:lineRule="auto"/>
        <w:rPr>
          <w:sz w:val="24"/>
          <w:lang w:val="de-DE"/>
        </w:rPr>
      </w:pPr>
      <w:r>
        <w:rPr>
          <w:sz w:val="24"/>
          <w:lang w:val="de-DE"/>
        </w:rPr>
        <w:t>die Übernahme der Kosten für…………………………………………………………………………….</w:t>
      </w:r>
    </w:p>
    <w:p w:rsidR="00794520" w:rsidRDefault="00794520" w:rsidP="00794520">
      <w:pPr>
        <w:pStyle w:val="KeinLeerraum"/>
        <w:tabs>
          <w:tab w:val="right" w:leader="dot" w:pos="9072"/>
        </w:tabs>
        <w:spacing w:line="276" w:lineRule="auto"/>
        <w:rPr>
          <w:sz w:val="24"/>
          <w:lang w:val="de-DE"/>
        </w:rPr>
      </w:pPr>
    </w:p>
    <w:p w:rsidR="00794520" w:rsidRDefault="00794520" w:rsidP="00794520">
      <w:pPr>
        <w:pStyle w:val="KeinLeerraum"/>
        <w:tabs>
          <w:tab w:val="right" w:leader="dot" w:pos="9072"/>
        </w:tabs>
        <w:spacing w:line="276" w:lineRule="auto"/>
        <w:rPr>
          <w:sz w:val="24"/>
          <w:lang w:val="de-DE"/>
        </w:rPr>
      </w:pPr>
    </w:p>
    <w:p w:rsidR="00794520" w:rsidRDefault="00794520" w:rsidP="00794520">
      <w:pPr>
        <w:pStyle w:val="KeinLeerraum"/>
        <w:tabs>
          <w:tab w:val="right" w:leader="dot" w:pos="9072"/>
        </w:tabs>
        <w:spacing w:line="276" w:lineRule="auto"/>
        <w:rPr>
          <w:sz w:val="24"/>
          <w:lang w:val="de-DE"/>
        </w:rPr>
      </w:pPr>
    </w:p>
    <w:p w:rsidR="00794520" w:rsidRDefault="00794520" w:rsidP="00794520">
      <w:pPr>
        <w:pStyle w:val="KeinLeerraum"/>
        <w:numPr>
          <w:ilvl w:val="0"/>
          <w:numId w:val="9"/>
        </w:numPr>
        <w:tabs>
          <w:tab w:val="right" w:leader="dot" w:pos="9072"/>
        </w:tabs>
        <w:spacing w:line="276" w:lineRule="auto"/>
        <w:rPr>
          <w:sz w:val="24"/>
          <w:lang w:val="de-DE"/>
        </w:rPr>
      </w:pPr>
      <w:r>
        <w:rPr>
          <w:sz w:val="24"/>
          <w:lang w:val="de-DE"/>
        </w:rPr>
        <w:t>………………………………………………………………………………………………………………………………</w:t>
      </w:r>
    </w:p>
    <w:p w:rsidR="00794520" w:rsidRDefault="00794520" w:rsidP="00794520">
      <w:pPr>
        <w:pStyle w:val="KeinLeerraum"/>
        <w:tabs>
          <w:tab w:val="right" w:leader="dot" w:pos="9072"/>
        </w:tabs>
        <w:spacing w:line="276" w:lineRule="auto"/>
        <w:rPr>
          <w:sz w:val="24"/>
          <w:lang w:val="de-DE"/>
        </w:rPr>
      </w:pPr>
    </w:p>
    <w:p w:rsidR="00794520" w:rsidRDefault="00794520" w:rsidP="00794520">
      <w:pPr>
        <w:pStyle w:val="KeinLeerraum"/>
        <w:tabs>
          <w:tab w:val="right" w:leader="dot" w:pos="9072"/>
        </w:tabs>
        <w:spacing w:line="276" w:lineRule="auto"/>
        <w:rPr>
          <w:sz w:val="24"/>
          <w:lang w:val="de-DE"/>
        </w:rPr>
      </w:pPr>
    </w:p>
    <w:p w:rsidR="00794520" w:rsidRDefault="00794520" w:rsidP="00794520">
      <w:pPr>
        <w:pStyle w:val="KeinLeerraum"/>
        <w:tabs>
          <w:tab w:val="right" w:leader="dot" w:pos="9072"/>
        </w:tabs>
        <w:spacing w:line="276" w:lineRule="auto"/>
        <w:rPr>
          <w:sz w:val="24"/>
          <w:lang w:val="de-DE"/>
        </w:rPr>
      </w:pPr>
    </w:p>
    <w:p w:rsidR="00794520" w:rsidRDefault="00794520" w:rsidP="00794520">
      <w:pPr>
        <w:pStyle w:val="KeinLeerraum"/>
        <w:tabs>
          <w:tab w:val="right" w:leader="dot" w:pos="9072"/>
        </w:tabs>
        <w:spacing w:line="276" w:lineRule="auto"/>
        <w:rPr>
          <w:sz w:val="24"/>
          <w:lang w:val="de-DE"/>
        </w:rPr>
      </w:pPr>
    </w:p>
    <w:p w:rsidR="00DC101C" w:rsidRDefault="00DC101C" w:rsidP="00DC101C">
      <w:pPr>
        <w:pStyle w:val="KeinLeerraum"/>
        <w:pBdr>
          <w:top w:val="single" w:sz="4" w:space="1" w:color="auto"/>
          <w:left w:val="single" w:sz="4" w:space="4" w:color="auto"/>
          <w:bottom w:val="single" w:sz="4" w:space="1" w:color="auto"/>
          <w:right w:val="single" w:sz="4" w:space="4" w:color="auto"/>
        </w:pBdr>
        <w:tabs>
          <w:tab w:val="right" w:leader="dot" w:pos="9072"/>
        </w:tabs>
        <w:spacing w:line="276" w:lineRule="auto"/>
        <w:rPr>
          <w:b/>
          <w:sz w:val="24"/>
          <w:lang w:val="de-DE"/>
        </w:rPr>
      </w:pPr>
      <w:r w:rsidRPr="00DC101C">
        <w:rPr>
          <w:b/>
          <w:sz w:val="24"/>
          <w:lang w:val="de-DE"/>
        </w:rPr>
        <w:t>Begründung der Notlage:</w:t>
      </w:r>
    </w:p>
    <w:p w:rsidR="00DC101C" w:rsidRDefault="00DC101C" w:rsidP="00DC101C">
      <w:pPr>
        <w:pStyle w:val="KeinLeerraum"/>
        <w:pBdr>
          <w:top w:val="single" w:sz="4" w:space="1" w:color="auto"/>
          <w:left w:val="single" w:sz="4" w:space="4" w:color="auto"/>
          <w:bottom w:val="single" w:sz="4" w:space="1" w:color="auto"/>
          <w:right w:val="single" w:sz="4" w:space="4" w:color="auto"/>
        </w:pBdr>
        <w:tabs>
          <w:tab w:val="right" w:leader="dot" w:pos="9072"/>
        </w:tabs>
        <w:spacing w:line="276" w:lineRule="auto"/>
        <w:rPr>
          <w:b/>
          <w:sz w:val="24"/>
          <w:lang w:val="de-DE"/>
        </w:rPr>
      </w:pPr>
    </w:p>
    <w:p w:rsidR="00DC101C" w:rsidRDefault="00DC101C" w:rsidP="00DC101C">
      <w:pPr>
        <w:pStyle w:val="KeinLeerraum"/>
        <w:pBdr>
          <w:top w:val="single" w:sz="4" w:space="1" w:color="auto"/>
          <w:left w:val="single" w:sz="4" w:space="4" w:color="auto"/>
          <w:bottom w:val="single" w:sz="4" w:space="1" w:color="auto"/>
          <w:right w:val="single" w:sz="4" w:space="4" w:color="auto"/>
        </w:pBdr>
        <w:tabs>
          <w:tab w:val="right" w:leader="dot" w:pos="9072"/>
        </w:tabs>
        <w:spacing w:line="276" w:lineRule="auto"/>
        <w:rPr>
          <w:b/>
          <w:sz w:val="24"/>
          <w:lang w:val="de-DE"/>
        </w:rPr>
      </w:pPr>
    </w:p>
    <w:p w:rsidR="00DC101C" w:rsidRDefault="00DC101C" w:rsidP="00DC101C">
      <w:pPr>
        <w:pStyle w:val="KeinLeerraum"/>
        <w:pBdr>
          <w:top w:val="single" w:sz="4" w:space="1" w:color="auto"/>
          <w:left w:val="single" w:sz="4" w:space="4" w:color="auto"/>
          <w:bottom w:val="single" w:sz="4" w:space="1" w:color="auto"/>
          <w:right w:val="single" w:sz="4" w:space="4" w:color="auto"/>
        </w:pBdr>
        <w:tabs>
          <w:tab w:val="right" w:leader="dot" w:pos="9072"/>
        </w:tabs>
        <w:spacing w:line="276" w:lineRule="auto"/>
        <w:rPr>
          <w:b/>
          <w:sz w:val="24"/>
          <w:lang w:val="de-DE"/>
        </w:rPr>
      </w:pPr>
    </w:p>
    <w:p w:rsidR="009E0597" w:rsidRDefault="009E0597" w:rsidP="00DC101C">
      <w:pPr>
        <w:pStyle w:val="KeinLeerraum"/>
        <w:pBdr>
          <w:top w:val="single" w:sz="4" w:space="1" w:color="auto"/>
          <w:left w:val="single" w:sz="4" w:space="4" w:color="auto"/>
          <w:bottom w:val="single" w:sz="4" w:space="1" w:color="auto"/>
          <w:right w:val="single" w:sz="4" w:space="4" w:color="auto"/>
        </w:pBdr>
        <w:tabs>
          <w:tab w:val="right" w:leader="dot" w:pos="9072"/>
        </w:tabs>
        <w:spacing w:line="276" w:lineRule="auto"/>
        <w:rPr>
          <w:b/>
          <w:sz w:val="24"/>
          <w:lang w:val="de-DE"/>
        </w:rPr>
      </w:pPr>
    </w:p>
    <w:p w:rsidR="00DC101C" w:rsidRDefault="00DC101C" w:rsidP="00DC101C">
      <w:pPr>
        <w:pStyle w:val="KeinLeerraum"/>
        <w:tabs>
          <w:tab w:val="right" w:leader="dot" w:pos="9072"/>
        </w:tabs>
        <w:spacing w:line="276" w:lineRule="auto"/>
        <w:rPr>
          <w:b/>
          <w:sz w:val="24"/>
          <w:lang w:val="de-DE"/>
        </w:rPr>
      </w:pPr>
    </w:p>
    <w:p w:rsidR="00DC101C" w:rsidRDefault="00DC101C" w:rsidP="00DC101C">
      <w:pPr>
        <w:pStyle w:val="KeinLeerraum"/>
        <w:tabs>
          <w:tab w:val="right" w:leader="dot" w:pos="9072"/>
        </w:tabs>
        <w:spacing w:line="276" w:lineRule="auto"/>
        <w:jc w:val="both"/>
        <w:rPr>
          <w:sz w:val="24"/>
          <w:lang w:val="de-DE"/>
        </w:rPr>
      </w:pPr>
      <w:r>
        <w:rPr>
          <w:sz w:val="24"/>
          <w:lang w:val="de-DE"/>
        </w:rPr>
        <w:t xml:space="preserve">Zur rechtlichen Beurteilung der beantragten Weitergewährung von Mindestsicherung werden wegen geänderter persönlicher und/oder wirtschaftlicher Verhältnisse folgende Unterlagen in </w:t>
      </w:r>
      <w:r w:rsidRPr="003A691B">
        <w:rPr>
          <w:sz w:val="24"/>
          <w:u w:val="single"/>
          <w:lang w:val="de-DE"/>
        </w:rPr>
        <w:t>KOPIE</w:t>
      </w:r>
      <w:r>
        <w:rPr>
          <w:sz w:val="24"/>
          <w:lang w:val="de-DE"/>
        </w:rPr>
        <w:t xml:space="preserve"> beigeschlossen.</w:t>
      </w:r>
    </w:p>
    <w:p w:rsidR="00AA248C" w:rsidRDefault="00AA248C" w:rsidP="00DC101C">
      <w:pPr>
        <w:pStyle w:val="KeinLeerraum"/>
        <w:tabs>
          <w:tab w:val="right" w:leader="dot" w:pos="9072"/>
        </w:tabs>
        <w:spacing w:line="276" w:lineRule="auto"/>
        <w:jc w:val="both"/>
        <w:rPr>
          <w:sz w:val="24"/>
          <w:lang w:val="de-DE"/>
        </w:rPr>
      </w:pPr>
    </w:p>
    <w:p w:rsidR="00AA248C" w:rsidRDefault="00AA248C" w:rsidP="00DC101C">
      <w:pPr>
        <w:pStyle w:val="KeinLeerraum"/>
        <w:tabs>
          <w:tab w:val="right" w:leader="dot" w:pos="9072"/>
        </w:tabs>
        <w:spacing w:line="276" w:lineRule="auto"/>
        <w:jc w:val="both"/>
        <w:rPr>
          <w:sz w:val="24"/>
          <w:lang w:val="de-DE"/>
        </w:rPr>
      </w:pPr>
    </w:p>
    <w:p w:rsidR="00AA248C" w:rsidRPr="00794520" w:rsidRDefault="00AA248C" w:rsidP="00DC101C">
      <w:pPr>
        <w:pStyle w:val="KeinLeerraum"/>
        <w:tabs>
          <w:tab w:val="right" w:leader="dot" w:pos="9072"/>
        </w:tabs>
        <w:spacing w:line="276" w:lineRule="auto"/>
        <w:jc w:val="both"/>
        <w:rPr>
          <w:sz w:val="24"/>
          <w:u w:val="single"/>
          <w:lang w:val="de-DE"/>
        </w:rPr>
      </w:pPr>
      <w:r w:rsidRPr="00794520">
        <w:rPr>
          <w:sz w:val="24"/>
          <w:u w:val="single"/>
          <w:lang w:val="de-DE"/>
        </w:rPr>
        <w:lastRenderedPageBreak/>
        <w:t>Zutreffendes bitte ankreuzen:</w:t>
      </w:r>
    </w:p>
    <w:p w:rsidR="00AA248C" w:rsidRDefault="00AA248C" w:rsidP="00DC101C">
      <w:pPr>
        <w:pStyle w:val="KeinLeerraum"/>
        <w:tabs>
          <w:tab w:val="right" w:leader="dot" w:pos="9072"/>
        </w:tabs>
        <w:spacing w:line="276" w:lineRule="auto"/>
        <w:jc w:val="both"/>
        <w:rPr>
          <w:sz w:val="24"/>
          <w:lang w:val="de-DE"/>
        </w:rPr>
      </w:pPr>
    </w:p>
    <w:p w:rsidR="00AA248C" w:rsidRDefault="00AA248C" w:rsidP="00AA248C">
      <w:pPr>
        <w:pStyle w:val="KeinLeerraum"/>
        <w:numPr>
          <w:ilvl w:val="0"/>
          <w:numId w:val="8"/>
        </w:numPr>
        <w:tabs>
          <w:tab w:val="right" w:leader="dot" w:pos="9072"/>
        </w:tabs>
        <w:spacing w:line="360" w:lineRule="auto"/>
        <w:jc w:val="both"/>
        <w:rPr>
          <w:sz w:val="24"/>
          <w:lang w:val="de-DE"/>
        </w:rPr>
      </w:pPr>
      <w:r>
        <w:rPr>
          <w:sz w:val="24"/>
          <w:lang w:val="de-DE"/>
        </w:rPr>
        <w:t>aktuelle Lohnzettel</w:t>
      </w:r>
    </w:p>
    <w:p w:rsidR="00AA248C" w:rsidRDefault="00AA248C" w:rsidP="00AA248C">
      <w:pPr>
        <w:pStyle w:val="KeinLeerraum"/>
        <w:numPr>
          <w:ilvl w:val="0"/>
          <w:numId w:val="8"/>
        </w:numPr>
        <w:tabs>
          <w:tab w:val="right" w:leader="dot" w:pos="9072"/>
        </w:tabs>
        <w:spacing w:line="360" w:lineRule="auto"/>
        <w:jc w:val="both"/>
        <w:rPr>
          <w:sz w:val="24"/>
          <w:lang w:val="de-DE"/>
        </w:rPr>
      </w:pPr>
      <w:r>
        <w:rPr>
          <w:sz w:val="24"/>
          <w:lang w:val="de-DE"/>
        </w:rPr>
        <w:t>AMS-Bezugsbestätigung und/oder AMS-Terminkarte; AKIWORKS-Bestätigung etc.</w:t>
      </w:r>
    </w:p>
    <w:p w:rsidR="00AA248C" w:rsidRDefault="00AA248C" w:rsidP="00AA248C">
      <w:pPr>
        <w:pStyle w:val="KeinLeerraum"/>
        <w:numPr>
          <w:ilvl w:val="0"/>
          <w:numId w:val="8"/>
        </w:numPr>
        <w:tabs>
          <w:tab w:val="right" w:leader="dot" w:pos="9072"/>
        </w:tabs>
        <w:spacing w:line="360" w:lineRule="auto"/>
        <w:jc w:val="both"/>
        <w:rPr>
          <w:sz w:val="24"/>
          <w:lang w:val="de-DE"/>
        </w:rPr>
      </w:pPr>
      <w:r>
        <w:rPr>
          <w:sz w:val="24"/>
          <w:lang w:val="de-DE"/>
        </w:rPr>
        <w:t>Arbeitsbemühungsnachweise (Bewerbungen)</w:t>
      </w:r>
    </w:p>
    <w:p w:rsidR="00AA248C" w:rsidRDefault="00AA248C" w:rsidP="00AA248C">
      <w:pPr>
        <w:pStyle w:val="KeinLeerraum"/>
        <w:numPr>
          <w:ilvl w:val="0"/>
          <w:numId w:val="8"/>
        </w:numPr>
        <w:tabs>
          <w:tab w:val="right" w:leader="dot" w:pos="9072"/>
        </w:tabs>
        <w:spacing w:line="360" w:lineRule="auto"/>
        <w:jc w:val="both"/>
        <w:rPr>
          <w:sz w:val="24"/>
          <w:lang w:val="de-DE"/>
        </w:rPr>
      </w:pPr>
      <w:r>
        <w:rPr>
          <w:sz w:val="24"/>
          <w:lang w:val="de-DE"/>
        </w:rPr>
        <w:t>(TGKK) Krankengeldbezugsbestätigung</w:t>
      </w:r>
    </w:p>
    <w:p w:rsidR="00AA248C" w:rsidRDefault="00AA248C" w:rsidP="00AA248C">
      <w:pPr>
        <w:pStyle w:val="KeinLeerraum"/>
        <w:numPr>
          <w:ilvl w:val="0"/>
          <w:numId w:val="8"/>
        </w:numPr>
        <w:tabs>
          <w:tab w:val="right" w:leader="dot" w:pos="9072"/>
        </w:tabs>
        <w:spacing w:line="360" w:lineRule="auto"/>
        <w:jc w:val="both"/>
        <w:rPr>
          <w:sz w:val="24"/>
          <w:lang w:val="de-DE"/>
        </w:rPr>
      </w:pPr>
      <w:r>
        <w:rPr>
          <w:sz w:val="24"/>
          <w:lang w:val="de-DE"/>
        </w:rPr>
        <w:t>PVA, SVA: Pensionsnachweis</w:t>
      </w:r>
    </w:p>
    <w:p w:rsidR="00AA248C" w:rsidRDefault="00AA248C" w:rsidP="00AA248C">
      <w:pPr>
        <w:pStyle w:val="KeinLeerraum"/>
        <w:numPr>
          <w:ilvl w:val="0"/>
          <w:numId w:val="8"/>
        </w:numPr>
        <w:tabs>
          <w:tab w:val="right" w:leader="dot" w:pos="9072"/>
        </w:tabs>
        <w:spacing w:line="360" w:lineRule="auto"/>
        <w:jc w:val="both"/>
        <w:rPr>
          <w:sz w:val="24"/>
          <w:lang w:val="de-DE"/>
        </w:rPr>
      </w:pPr>
      <w:r>
        <w:rPr>
          <w:sz w:val="24"/>
          <w:lang w:val="de-DE"/>
        </w:rPr>
        <w:t>Kinderbetreuungsbestätigung, Wochengeldbestätigung, Mutter-Kind-Pass</w:t>
      </w:r>
    </w:p>
    <w:p w:rsidR="00AA248C" w:rsidRDefault="00AA248C" w:rsidP="00AA248C">
      <w:pPr>
        <w:pStyle w:val="KeinLeerraum"/>
        <w:numPr>
          <w:ilvl w:val="0"/>
          <w:numId w:val="8"/>
        </w:numPr>
        <w:tabs>
          <w:tab w:val="right" w:leader="dot" w:pos="9072"/>
        </w:tabs>
        <w:spacing w:line="360" w:lineRule="auto"/>
        <w:jc w:val="both"/>
        <w:rPr>
          <w:sz w:val="24"/>
          <w:lang w:val="de-DE"/>
        </w:rPr>
      </w:pPr>
      <w:r>
        <w:rPr>
          <w:sz w:val="24"/>
          <w:lang w:val="de-DE"/>
        </w:rPr>
        <w:t>aktuelle Einkommensnachweise im Haushalt lebender Personen</w:t>
      </w:r>
    </w:p>
    <w:p w:rsidR="005E58EF" w:rsidRDefault="005E58EF" w:rsidP="005E58EF">
      <w:pPr>
        <w:pStyle w:val="KeinLeerraum"/>
        <w:tabs>
          <w:tab w:val="right" w:leader="dot" w:pos="9072"/>
        </w:tabs>
        <w:spacing w:line="360" w:lineRule="auto"/>
        <w:ind w:left="1800"/>
        <w:jc w:val="both"/>
        <w:rPr>
          <w:sz w:val="24"/>
          <w:lang w:val="de-DE"/>
        </w:rPr>
      </w:pPr>
    </w:p>
    <w:p w:rsidR="0050368A" w:rsidRDefault="0050368A" w:rsidP="0050368A">
      <w:pPr>
        <w:pStyle w:val="KeinLeerraum"/>
        <w:tabs>
          <w:tab w:val="right" w:leader="dot" w:pos="9072"/>
        </w:tabs>
        <w:spacing w:line="360" w:lineRule="auto"/>
        <w:jc w:val="both"/>
        <w:rPr>
          <w:sz w:val="24"/>
          <w:lang w:val="de-DE"/>
        </w:rPr>
      </w:pPr>
    </w:p>
    <w:p w:rsidR="009E0597" w:rsidRPr="005E58EF" w:rsidRDefault="009E0597" w:rsidP="0050368A">
      <w:pPr>
        <w:pStyle w:val="KeinLeerraum"/>
        <w:numPr>
          <w:ilvl w:val="0"/>
          <w:numId w:val="8"/>
        </w:numPr>
        <w:tabs>
          <w:tab w:val="right" w:leader="dot" w:pos="9072"/>
        </w:tabs>
        <w:spacing w:line="360" w:lineRule="auto"/>
        <w:jc w:val="both"/>
        <w:rPr>
          <w:sz w:val="24"/>
          <w:lang w:val="de-DE"/>
        </w:rPr>
      </w:pPr>
      <w:r w:rsidRPr="005E58EF">
        <w:rPr>
          <w:sz w:val="24"/>
          <w:lang w:val="de-DE"/>
        </w:rPr>
        <w:t>Nachweis über Unterhaltsleistungen (z.B. Unterhalt für die Kinder, Ehegatten, Eltern)</w:t>
      </w:r>
    </w:p>
    <w:p w:rsidR="009E0597" w:rsidRDefault="009E0597" w:rsidP="00AA248C">
      <w:pPr>
        <w:pStyle w:val="KeinLeerraum"/>
        <w:numPr>
          <w:ilvl w:val="0"/>
          <w:numId w:val="8"/>
        </w:numPr>
        <w:tabs>
          <w:tab w:val="right" w:leader="dot" w:pos="9072"/>
        </w:tabs>
        <w:spacing w:line="360" w:lineRule="auto"/>
        <w:jc w:val="both"/>
        <w:rPr>
          <w:sz w:val="24"/>
          <w:lang w:val="de-DE"/>
        </w:rPr>
      </w:pPr>
      <w:r>
        <w:rPr>
          <w:sz w:val="24"/>
          <w:lang w:val="de-DE"/>
        </w:rPr>
        <w:t>Mietzinsbeihilfe-Bewilligung/Wohnbeihilfe-Bewilligung</w:t>
      </w:r>
    </w:p>
    <w:p w:rsidR="009E0597" w:rsidRDefault="009E0597" w:rsidP="00AA248C">
      <w:pPr>
        <w:pStyle w:val="KeinLeerraum"/>
        <w:numPr>
          <w:ilvl w:val="0"/>
          <w:numId w:val="8"/>
        </w:numPr>
        <w:tabs>
          <w:tab w:val="right" w:leader="dot" w:pos="9072"/>
        </w:tabs>
        <w:spacing w:line="360" w:lineRule="auto"/>
        <w:jc w:val="both"/>
        <w:rPr>
          <w:sz w:val="24"/>
          <w:lang w:val="de-DE"/>
        </w:rPr>
      </w:pPr>
      <w:r>
        <w:rPr>
          <w:sz w:val="24"/>
          <w:lang w:val="de-DE"/>
        </w:rPr>
        <w:t>Aktuelle Miet-, Betriebskosten- oder Gasvorschreibung u.a.</w:t>
      </w:r>
    </w:p>
    <w:p w:rsidR="009E0597" w:rsidRDefault="009E0597" w:rsidP="00AA248C">
      <w:pPr>
        <w:pStyle w:val="KeinLeerraum"/>
        <w:numPr>
          <w:ilvl w:val="0"/>
          <w:numId w:val="8"/>
        </w:numPr>
        <w:tabs>
          <w:tab w:val="right" w:leader="dot" w:pos="9072"/>
        </w:tabs>
        <w:spacing w:line="360" w:lineRule="auto"/>
        <w:jc w:val="both"/>
        <w:rPr>
          <w:sz w:val="24"/>
          <w:lang w:val="de-DE"/>
        </w:rPr>
      </w:pPr>
      <w:r>
        <w:rPr>
          <w:sz w:val="24"/>
          <w:lang w:val="de-DE"/>
        </w:rPr>
        <w:t>Ärztliche Atteste</w:t>
      </w:r>
    </w:p>
    <w:p w:rsidR="009E0597" w:rsidRDefault="009E0597" w:rsidP="00AA248C">
      <w:pPr>
        <w:pStyle w:val="KeinLeerraum"/>
        <w:numPr>
          <w:ilvl w:val="0"/>
          <w:numId w:val="8"/>
        </w:numPr>
        <w:tabs>
          <w:tab w:val="right" w:leader="dot" w:pos="9072"/>
        </w:tabs>
        <w:spacing w:line="360" w:lineRule="auto"/>
        <w:jc w:val="both"/>
        <w:rPr>
          <w:sz w:val="24"/>
          <w:lang w:val="de-DE"/>
        </w:rPr>
      </w:pPr>
      <w:r>
        <w:rPr>
          <w:sz w:val="24"/>
          <w:lang w:val="de-DE"/>
        </w:rPr>
        <w:t>Scheidungsvergleich oder Scheidungsbeschluss</w:t>
      </w:r>
    </w:p>
    <w:p w:rsidR="009E0597" w:rsidRDefault="009E0597" w:rsidP="00AA248C">
      <w:pPr>
        <w:pStyle w:val="KeinLeerraum"/>
        <w:numPr>
          <w:ilvl w:val="0"/>
          <w:numId w:val="8"/>
        </w:numPr>
        <w:tabs>
          <w:tab w:val="right" w:leader="dot" w:pos="9072"/>
        </w:tabs>
        <w:spacing w:line="360" w:lineRule="auto"/>
        <w:jc w:val="both"/>
        <w:rPr>
          <w:sz w:val="24"/>
          <w:lang w:val="de-DE"/>
        </w:rPr>
      </w:pPr>
      <w:r>
        <w:rPr>
          <w:sz w:val="24"/>
          <w:lang w:val="de-DE"/>
        </w:rPr>
        <w:t>Pkw- oder Motorrad-Zulassungsschein</w:t>
      </w:r>
    </w:p>
    <w:p w:rsidR="009E0597" w:rsidRDefault="009E0597" w:rsidP="00AA248C">
      <w:pPr>
        <w:pStyle w:val="KeinLeerraum"/>
        <w:numPr>
          <w:ilvl w:val="0"/>
          <w:numId w:val="8"/>
        </w:numPr>
        <w:tabs>
          <w:tab w:val="right" w:leader="dot" w:pos="9072"/>
        </w:tabs>
        <w:spacing w:line="360" w:lineRule="auto"/>
        <w:jc w:val="both"/>
        <w:rPr>
          <w:sz w:val="24"/>
          <w:lang w:val="de-DE"/>
        </w:rPr>
      </w:pPr>
      <w:r>
        <w:rPr>
          <w:sz w:val="24"/>
          <w:lang w:val="de-DE"/>
        </w:rPr>
        <w:t>Sonstiges:</w:t>
      </w:r>
      <w:r>
        <w:rPr>
          <w:sz w:val="24"/>
          <w:lang w:val="de-DE"/>
        </w:rPr>
        <w:tab/>
      </w:r>
    </w:p>
    <w:p w:rsidR="009E0597" w:rsidRDefault="009E0597" w:rsidP="009E0597">
      <w:pPr>
        <w:pStyle w:val="KeinLeerraum"/>
        <w:tabs>
          <w:tab w:val="right" w:leader="dot" w:pos="9072"/>
        </w:tabs>
        <w:spacing w:line="360" w:lineRule="auto"/>
        <w:jc w:val="both"/>
        <w:rPr>
          <w:sz w:val="24"/>
          <w:lang w:val="de-DE"/>
        </w:rPr>
      </w:pPr>
    </w:p>
    <w:p w:rsidR="001324E5" w:rsidRDefault="001324E5" w:rsidP="009E0597">
      <w:pPr>
        <w:pStyle w:val="KeinLeerraum"/>
        <w:tabs>
          <w:tab w:val="right" w:leader="dot" w:pos="9072"/>
        </w:tabs>
        <w:spacing w:line="360" w:lineRule="auto"/>
        <w:jc w:val="both"/>
        <w:rPr>
          <w:sz w:val="24"/>
          <w:lang w:val="de-DE"/>
        </w:rPr>
      </w:pPr>
    </w:p>
    <w:p w:rsidR="009E0597" w:rsidRPr="00794520" w:rsidRDefault="009E0597" w:rsidP="001324E5">
      <w:pPr>
        <w:pStyle w:val="KeinLeerraum"/>
        <w:tabs>
          <w:tab w:val="right" w:leader="dot" w:pos="9072"/>
        </w:tabs>
        <w:spacing w:line="276" w:lineRule="auto"/>
        <w:jc w:val="both"/>
        <w:rPr>
          <w:b/>
          <w:sz w:val="24"/>
          <w:lang w:val="de-DE"/>
        </w:rPr>
      </w:pPr>
      <w:r w:rsidRPr="00794520">
        <w:rPr>
          <w:b/>
          <w:sz w:val="24"/>
          <w:lang w:val="de-DE"/>
        </w:rPr>
        <w:t>Ich versichere, dass die von mir gemachten Angaben vollständig sind und der Wahrheit entsprechen. Zu Unrecht empfangene Leistungen habe ich zurückzuerstatten (§ 20 Tiroler Mindestsicherungsgesetz).</w:t>
      </w:r>
    </w:p>
    <w:p w:rsidR="009E0597" w:rsidRPr="003A691B" w:rsidRDefault="009E0597" w:rsidP="001324E5">
      <w:pPr>
        <w:pStyle w:val="KeinLeerraum"/>
        <w:tabs>
          <w:tab w:val="right" w:leader="dot" w:pos="9072"/>
        </w:tabs>
        <w:spacing w:line="276" w:lineRule="auto"/>
        <w:jc w:val="both"/>
        <w:rPr>
          <w:sz w:val="24"/>
          <w:lang w:val="de-DE"/>
        </w:rPr>
      </w:pPr>
    </w:p>
    <w:p w:rsidR="009E0597" w:rsidRPr="00794520" w:rsidRDefault="009E0597" w:rsidP="001324E5">
      <w:pPr>
        <w:pStyle w:val="KeinLeerraum"/>
        <w:tabs>
          <w:tab w:val="right" w:leader="dot" w:pos="9072"/>
        </w:tabs>
        <w:spacing w:line="276" w:lineRule="auto"/>
        <w:jc w:val="both"/>
        <w:rPr>
          <w:b/>
          <w:sz w:val="24"/>
          <w:lang w:val="de-DE"/>
        </w:rPr>
      </w:pPr>
      <w:r w:rsidRPr="00794520">
        <w:rPr>
          <w:b/>
          <w:sz w:val="24"/>
          <w:lang w:val="de-DE"/>
        </w:rPr>
        <w:t>Der Empfänger der Mindestsicherung ist verpflichtet jede Änderung in den für die Weitergewährung der Mindestsicherung maßgebenden Verhältnissen dem für die Gewährung der betreffenden Leistung zuständigen Organ binnen zwei Wochen zu melden (§ 32 Tiroler Mindestsicheru</w:t>
      </w:r>
      <w:r w:rsidR="001324E5" w:rsidRPr="00794520">
        <w:rPr>
          <w:b/>
          <w:sz w:val="24"/>
          <w:lang w:val="de-DE"/>
        </w:rPr>
        <w:t>ngsgesetz).</w:t>
      </w:r>
    </w:p>
    <w:p w:rsidR="001324E5" w:rsidRPr="003A691B" w:rsidRDefault="001324E5" w:rsidP="001324E5">
      <w:pPr>
        <w:pStyle w:val="KeinLeerraum"/>
        <w:tabs>
          <w:tab w:val="right" w:leader="dot" w:pos="9072"/>
        </w:tabs>
        <w:spacing w:line="276" w:lineRule="auto"/>
        <w:jc w:val="both"/>
        <w:rPr>
          <w:sz w:val="24"/>
          <w:lang w:val="de-DE"/>
        </w:rPr>
      </w:pPr>
    </w:p>
    <w:p w:rsidR="001324E5" w:rsidRPr="00794520" w:rsidRDefault="001324E5" w:rsidP="001324E5">
      <w:pPr>
        <w:pStyle w:val="KeinLeerraum"/>
        <w:tabs>
          <w:tab w:val="right" w:leader="dot" w:pos="9072"/>
        </w:tabs>
        <w:spacing w:line="276" w:lineRule="auto"/>
        <w:jc w:val="both"/>
        <w:rPr>
          <w:b/>
          <w:sz w:val="24"/>
          <w:lang w:val="de-DE"/>
        </w:rPr>
      </w:pPr>
      <w:r w:rsidRPr="00794520">
        <w:rPr>
          <w:b/>
          <w:sz w:val="24"/>
          <w:lang w:val="de-DE"/>
        </w:rPr>
        <w:t>Wer der Anzeigepflicht oder der Auskunftspflicht nicht oder nicht rechtzeitig nachkommt oder vorsätzlich durch unwahre Angaben oder durch Verschweigen wesentlicher Umstände Mindestsicherung in Anspruch nimmt, begeht eine Verwaltungsübertretung, die eine Geldstrafe nach sich ziehen kann, sofern der Sachverhalt nicht in die Zuständigkeit der ordentlichen Gerichte fällt (§ 47 Tiroler Mindestsicherungsgesetz).</w:t>
      </w:r>
    </w:p>
    <w:p w:rsidR="001324E5" w:rsidRPr="00794520" w:rsidRDefault="001324E5" w:rsidP="001324E5">
      <w:pPr>
        <w:pStyle w:val="KeinLeerraum"/>
        <w:tabs>
          <w:tab w:val="right" w:leader="dot" w:pos="9072"/>
        </w:tabs>
        <w:spacing w:line="276" w:lineRule="auto"/>
        <w:jc w:val="both"/>
        <w:rPr>
          <w:b/>
          <w:sz w:val="24"/>
          <w:lang w:val="de-DE"/>
        </w:rPr>
      </w:pPr>
    </w:p>
    <w:p w:rsidR="001324E5" w:rsidRPr="00794520" w:rsidRDefault="001324E5" w:rsidP="001324E5">
      <w:pPr>
        <w:pStyle w:val="KeinLeerraum"/>
        <w:tabs>
          <w:tab w:val="right" w:leader="dot" w:pos="9072"/>
        </w:tabs>
        <w:spacing w:line="276" w:lineRule="auto"/>
        <w:jc w:val="both"/>
        <w:rPr>
          <w:b/>
          <w:sz w:val="24"/>
          <w:lang w:val="de-DE"/>
        </w:rPr>
      </w:pPr>
      <w:r w:rsidRPr="00794520">
        <w:rPr>
          <w:b/>
          <w:sz w:val="24"/>
          <w:lang w:val="de-DE"/>
        </w:rPr>
        <w:lastRenderedPageBreak/>
        <w:t>Die Daten für die Gewährung und eventuelle Rückforderung dieser Leistungen werden in der Datenanwendung TISO (Tiroler Informationssystem Sozialverwaltung) in Form eines Informationsverbundsystems verarbeitet. Betreiber des Informationsverbundsystems ist das Amt der Tiroler Landesregierung, Abteilung Soziales, Eduard-</w:t>
      </w:r>
      <w:proofErr w:type="spellStart"/>
      <w:r w:rsidRPr="00794520">
        <w:rPr>
          <w:b/>
          <w:sz w:val="24"/>
          <w:lang w:val="de-DE"/>
        </w:rPr>
        <w:t>Wallnöfer</w:t>
      </w:r>
      <w:proofErr w:type="spellEnd"/>
      <w:r w:rsidRPr="00794520">
        <w:rPr>
          <w:b/>
          <w:sz w:val="24"/>
          <w:lang w:val="de-DE"/>
        </w:rPr>
        <w:t>-Platz 3, 6020 Innsbruck.</w:t>
      </w:r>
    </w:p>
    <w:p w:rsidR="001324E5" w:rsidRDefault="001324E5" w:rsidP="001324E5">
      <w:pPr>
        <w:pStyle w:val="KeinLeerraum"/>
        <w:tabs>
          <w:tab w:val="right" w:leader="dot" w:pos="9072"/>
        </w:tabs>
        <w:spacing w:line="276" w:lineRule="auto"/>
        <w:jc w:val="both"/>
        <w:rPr>
          <w:sz w:val="24"/>
          <w:lang w:val="de-DE"/>
        </w:rPr>
      </w:pPr>
    </w:p>
    <w:p w:rsidR="0050368A" w:rsidRDefault="0050368A" w:rsidP="001324E5">
      <w:pPr>
        <w:pStyle w:val="KeinLeerraum"/>
        <w:tabs>
          <w:tab w:val="right" w:leader="dot" w:pos="9072"/>
        </w:tabs>
        <w:spacing w:line="276" w:lineRule="auto"/>
        <w:jc w:val="both"/>
        <w:rPr>
          <w:sz w:val="24"/>
          <w:lang w:val="de-DE"/>
        </w:rPr>
      </w:pPr>
    </w:p>
    <w:p w:rsidR="005E58EF" w:rsidRDefault="005E58EF" w:rsidP="001324E5">
      <w:pPr>
        <w:pStyle w:val="KeinLeerraum"/>
        <w:tabs>
          <w:tab w:val="right" w:leader="dot" w:pos="9072"/>
        </w:tabs>
        <w:spacing w:line="276" w:lineRule="auto"/>
        <w:jc w:val="both"/>
        <w:rPr>
          <w:sz w:val="24"/>
          <w:lang w:val="de-DE"/>
        </w:rPr>
      </w:pPr>
    </w:p>
    <w:p w:rsidR="001324E5" w:rsidRDefault="001324E5" w:rsidP="001324E5">
      <w:pPr>
        <w:pStyle w:val="KeinLeerraum"/>
        <w:tabs>
          <w:tab w:val="right" w:leader="dot" w:pos="9072"/>
        </w:tabs>
        <w:spacing w:line="276" w:lineRule="auto"/>
        <w:jc w:val="both"/>
        <w:rPr>
          <w:sz w:val="24"/>
          <w:lang w:val="de-DE"/>
        </w:rPr>
      </w:pPr>
    </w:p>
    <w:tbl>
      <w:tblPr>
        <w:tblStyle w:val="Tabellenraster"/>
        <w:tblW w:w="0" w:type="auto"/>
        <w:tblLook w:val="04A0" w:firstRow="1" w:lastRow="0" w:firstColumn="1" w:lastColumn="0" w:noHBand="0" w:noVBand="1"/>
      </w:tblPr>
      <w:tblGrid>
        <w:gridCol w:w="4525"/>
        <w:gridCol w:w="4537"/>
      </w:tblGrid>
      <w:tr w:rsidR="001324E5" w:rsidTr="001324E5">
        <w:tc>
          <w:tcPr>
            <w:tcW w:w="4606" w:type="dxa"/>
          </w:tcPr>
          <w:p w:rsidR="001324E5" w:rsidRDefault="001324E5" w:rsidP="001324E5">
            <w:pPr>
              <w:pStyle w:val="KeinLeerraum"/>
              <w:tabs>
                <w:tab w:val="right" w:leader="dot" w:pos="9072"/>
              </w:tabs>
              <w:spacing w:line="276" w:lineRule="auto"/>
              <w:jc w:val="both"/>
              <w:rPr>
                <w:sz w:val="24"/>
                <w:lang w:val="de-DE"/>
              </w:rPr>
            </w:pPr>
            <w:bookmarkStart w:id="1" w:name="txtLogo"/>
            <w:bookmarkEnd w:id="1"/>
            <w:proofErr w:type="spellStart"/>
            <w:r>
              <w:rPr>
                <w:sz w:val="24"/>
                <w:lang w:val="de-DE"/>
              </w:rPr>
              <w:t>rt</w:t>
            </w:r>
            <w:proofErr w:type="spellEnd"/>
            <w:r>
              <w:rPr>
                <w:sz w:val="24"/>
                <w:lang w:val="de-DE"/>
              </w:rPr>
              <w:t xml:space="preserve"> und Datum:</w:t>
            </w:r>
          </w:p>
          <w:p w:rsidR="001324E5" w:rsidRDefault="001324E5" w:rsidP="001324E5">
            <w:pPr>
              <w:pStyle w:val="KeinLeerraum"/>
              <w:tabs>
                <w:tab w:val="right" w:leader="dot" w:pos="9072"/>
              </w:tabs>
              <w:spacing w:line="276" w:lineRule="auto"/>
              <w:jc w:val="both"/>
              <w:rPr>
                <w:sz w:val="24"/>
                <w:lang w:val="de-DE"/>
              </w:rPr>
            </w:pPr>
          </w:p>
          <w:p w:rsidR="001324E5" w:rsidRDefault="001324E5" w:rsidP="001324E5">
            <w:pPr>
              <w:pStyle w:val="KeinLeerraum"/>
              <w:tabs>
                <w:tab w:val="right" w:leader="dot" w:pos="9072"/>
              </w:tabs>
              <w:spacing w:line="276" w:lineRule="auto"/>
              <w:jc w:val="both"/>
              <w:rPr>
                <w:sz w:val="24"/>
                <w:lang w:val="de-DE"/>
              </w:rPr>
            </w:pPr>
          </w:p>
        </w:tc>
        <w:tc>
          <w:tcPr>
            <w:tcW w:w="4606" w:type="dxa"/>
          </w:tcPr>
          <w:p w:rsidR="001324E5" w:rsidRDefault="001324E5" w:rsidP="001324E5">
            <w:pPr>
              <w:pStyle w:val="KeinLeerraum"/>
              <w:tabs>
                <w:tab w:val="right" w:leader="dot" w:pos="9072"/>
              </w:tabs>
              <w:spacing w:line="276" w:lineRule="auto"/>
              <w:jc w:val="both"/>
              <w:rPr>
                <w:sz w:val="24"/>
                <w:lang w:val="de-DE"/>
              </w:rPr>
            </w:pPr>
            <w:r>
              <w:rPr>
                <w:sz w:val="24"/>
                <w:lang w:val="de-DE"/>
              </w:rPr>
              <w:t>Unterschrift:</w:t>
            </w:r>
          </w:p>
        </w:tc>
      </w:tr>
    </w:tbl>
    <w:p w:rsidR="001324E5" w:rsidRPr="009E0597" w:rsidRDefault="001324E5" w:rsidP="001324E5">
      <w:pPr>
        <w:pStyle w:val="KeinLeerraum"/>
        <w:tabs>
          <w:tab w:val="right" w:leader="dot" w:pos="9072"/>
        </w:tabs>
        <w:spacing w:line="276" w:lineRule="auto"/>
        <w:jc w:val="both"/>
        <w:rPr>
          <w:sz w:val="24"/>
          <w:lang w:val="de-DE"/>
        </w:rPr>
      </w:pPr>
    </w:p>
    <w:sectPr w:rsidR="001324E5" w:rsidRPr="009E0597" w:rsidSect="009E0597">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B3A"/>
    <w:multiLevelType w:val="hybridMultilevel"/>
    <w:tmpl w:val="F98C2BCA"/>
    <w:lvl w:ilvl="0" w:tplc="42F8B3B8">
      <w:start w:val="1"/>
      <w:numFmt w:val="bullet"/>
      <w:lvlText w:val=""/>
      <w:lvlJc w:val="left"/>
      <w:pPr>
        <w:ind w:left="1440" w:hanging="360"/>
      </w:pPr>
      <w:rPr>
        <w:rFonts w:ascii="Symbol" w:hAnsi="Symbol" w:hint="default"/>
      </w:rPr>
    </w:lvl>
    <w:lvl w:ilvl="1" w:tplc="66203DF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5D1B47"/>
    <w:multiLevelType w:val="hybridMultilevel"/>
    <w:tmpl w:val="2FB4988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F570BC5"/>
    <w:multiLevelType w:val="hybridMultilevel"/>
    <w:tmpl w:val="011A8560"/>
    <w:lvl w:ilvl="0" w:tplc="42F8B3B8">
      <w:start w:val="1"/>
      <w:numFmt w:val="bullet"/>
      <w:lvlText w:val=""/>
      <w:lvlJc w:val="left"/>
      <w:pPr>
        <w:ind w:left="1440" w:hanging="360"/>
      </w:pPr>
      <w:rPr>
        <w:rFonts w:ascii="Symbol" w:hAnsi="Symbol" w:hint="default"/>
      </w:rPr>
    </w:lvl>
    <w:lvl w:ilvl="1" w:tplc="42F8B3B8">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7163AA"/>
    <w:multiLevelType w:val="hybridMultilevel"/>
    <w:tmpl w:val="6DBEA3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10913C7"/>
    <w:multiLevelType w:val="hybridMultilevel"/>
    <w:tmpl w:val="29DA088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1C238F9"/>
    <w:multiLevelType w:val="hybridMultilevel"/>
    <w:tmpl w:val="ECB44EAC"/>
    <w:lvl w:ilvl="0" w:tplc="42F8B3B8">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6" w15:restartNumberingAfterBreak="0">
    <w:nsid w:val="6783650F"/>
    <w:multiLevelType w:val="hybridMultilevel"/>
    <w:tmpl w:val="581A791C"/>
    <w:lvl w:ilvl="0" w:tplc="42F8B3B8">
      <w:start w:val="1"/>
      <w:numFmt w:val="bullet"/>
      <w:lvlText w:val=""/>
      <w:lvlJc w:val="left"/>
      <w:pPr>
        <w:ind w:left="1440" w:hanging="360"/>
      </w:pPr>
      <w:rPr>
        <w:rFonts w:ascii="Symbol" w:hAnsi="Symbol" w:hint="default"/>
      </w:rPr>
    </w:lvl>
    <w:lvl w:ilvl="1" w:tplc="42F8B3B8">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84B1510"/>
    <w:multiLevelType w:val="hybridMultilevel"/>
    <w:tmpl w:val="BCE63F10"/>
    <w:lvl w:ilvl="0" w:tplc="21ECD012">
      <w:start w:val="1"/>
      <w:numFmt w:val="bullet"/>
      <w:lvlText w:val=""/>
      <w:lvlJc w:val="left"/>
      <w:pPr>
        <w:ind w:left="1800" w:hanging="360"/>
      </w:pPr>
      <w:rPr>
        <w:rFonts w:ascii="Wingdings" w:hAnsi="Wingdings"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8" w15:restartNumberingAfterBreak="0">
    <w:nsid w:val="7C6D39B1"/>
    <w:multiLevelType w:val="hybridMultilevel"/>
    <w:tmpl w:val="6E7ABCA8"/>
    <w:lvl w:ilvl="0" w:tplc="B370742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0"/>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1C"/>
    <w:rsid w:val="0003266B"/>
    <w:rsid w:val="001324E5"/>
    <w:rsid w:val="001F6DDE"/>
    <w:rsid w:val="003A691B"/>
    <w:rsid w:val="004D2BC5"/>
    <w:rsid w:val="0050368A"/>
    <w:rsid w:val="005E58EF"/>
    <w:rsid w:val="00794520"/>
    <w:rsid w:val="009E0597"/>
    <w:rsid w:val="00AA248C"/>
    <w:rsid w:val="00B16B84"/>
    <w:rsid w:val="00B275A1"/>
    <w:rsid w:val="00DC101C"/>
    <w:rsid w:val="00F51B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C83E"/>
  <w15:docId w15:val="{F9DEECCE-53D3-421B-8696-2F2E44EC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C101C"/>
    <w:pPr>
      <w:spacing w:after="0" w:line="240" w:lineRule="auto"/>
    </w:pPr>
  </w:style>
  <w:style w:type="table" w:styleId="Tabellenraster">
    <w:name w:val="Table Grid"/>
    <w:basedOn w:val="NormaleTabelle"/>
    <w:uiPriority w:val="59"/>
    <w:rsid w:val="00132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E58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5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WEISSEISEN Martina</dc:creator>
  <cp:lastModifiedBy>KNITEL Karoline</cp:lastModifiedBy>
  <cp:revision>2</cp:revision>
  <dcterms:created xsi:type="dcterms:W3CDTF">2021-03-25T08:01:00Z</dcterms:created>
  <dcterms:modified xsi:type="dcterms:W3CDTF">2021-03-25T08:01:00Z</dcterms:modified>
</cp:coreProperties>
</file>