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1D" w:rsidRPr="00B6411D" w:rsidRDefault="00B6411D" w:rsidP="00B6411D">
      <w:pPr>
        <w:jc w:val="center"/>
        <w:rPr>
          <w:sz w:val="32"/>
          <w:szCs w:val="32"/>
        </w:rPr>
      </w:pPr>
      <w:r w:rsidRPr="00B6411D">
        <w:rPr>
          <w:sz w:val="32"/>
          <w:szCs w:val="32"/>
        </w:rPr>
        <w:t>Einreise nach Tirol</w:t>
      </w:r>
    </w:p>
    <w:p w:rsidR="00B6411D" w:rsidRPr="00B6411D" w:rsidRDefault="00B6411D" w:rsidP="00B6411D">
      <w:pPr>
        <w:jc w:val="center"/>
        <w:rPr>
          <w:sz w:val="24"/>
          <w:szCs w:val="24"/>
        </w:rPr>
      </w:pPr>
      <w:r w:rsidRPr="00B6411D">
        <w:rPr>
          <w:sz w:val="24"/>
          <w:szCs w:val="24"/>
        </w:rPr>
        <w:t>„Eigenerklärung" nach § 4 der V</w:t>
      </w:r>
      <w:r>
        <w:rPr>
          <w:sz w:val="24"/>
          <w:szCs w:val="24"/>
        </w:rPr>
        <w:t>erordnung</w:t>
      </w:r>
      <w:r w:rsidRPr="00B6411D">
        <w:rPr>
          <w:sz w:val="24"/>
          <w:szCs w:val="24"/>
        </w:rPr>
        <w:t xml:space="preserve"> BGBl. II Nr. 87/2020 idgF</w:t>
      </w:r>
    </w:p>
    <w:p w:rsidR="00B6411D" w:rsidRDefault="00B6411D" w:rsidP="00B6411D"/>
    <w:p w:rsidR="00247261" w:rsidRDefault="00247261" w:rsidP="00B6411D"/>
    <w:p w:rsidR="00B6411D" w:rsidRDefault="00B6411D" w:rsidP="00B6411D">
      <w:r>
        <w:t>Ich (Vorname, Zuname) ………………………………………………………………………………</w:t>
      </w:r>
      <w:proofErr w:type="gramStart"/>
      <w:r>
        <w:t>…….</w:t>
      </w:r>
      <w:proofErr w:type="gramEnd"/>
      <w:r>
        <w:t>., wohnhaft in (Anschrift) ……………………………………………………………………………………………,</w:t>
      </w:r>
    </w:p>
    <w:p w:rsidR="003C61FA" w:rsidRDefault="003C61FA" w:rsidP="00B6411D">
      <w:r>
        <w:t>Telefonnummer ……………………………………………………………………………………...……………,</w:t>
      </w:r>
    </w:p>
    <w:p w:rsidR="00B6411D" w:rsidRDefault="00B6411D" w:rsidP="00B6411D">
      <w:r>
        <w:t>erkläre, dass ich zum Zweck des Zusammentreffens mit folgender Person</w:t>
      </w:r>
      <w:r w:rsidR="00B8765C">
        <w:t xml:space="preserve">/zum Begräbnis folgender Person (Nichtzutreffendes streichen) </w:t>
      </w:r>
      <w:r>
        <w:t>nach Tirol einzureisen beabsichtige:</w:t>
      </w:r>
    </w:p>
    <w:p w:rsidR="00B6411D" w:rsidRDefault="00B6411D" w:rsidP="00B6411D"/>
    <w:p w:rsidR="00B6411D" w:rsidRDefault="00B6411D" w:rsidP="00B6411D">
      <w:r>
        <w:t>Herr/Frau (Vorname, Zuname) …………………………</w:t>
      </w:r>
      <w:r w:rsidRPr="00B6411D">
        <w:t>………………………………………………</w:t>
      </w:r>
      <w:proofErr w:type="gramStart"/>
      <w:r w:rsidRPr="00B6411D">
        <w:t>…….</w:t>
      </w:r>
      <w:proofErr w:type="gramEnd"/>
      <w:r w:rsidRPr="00B6411D">
        <w:t xml:space="preserve">., </w:t>
      </w:r>
      <w:r w:rsidR="00350BD6">
        <w:t>(ehemals) wohnhaft in (Anschrift) …</w:t>
      </w:r>
      <w:r w:rsidR="00A141B8">
        <w:t>…………………………………………………………………………….</w:t>
      </w:r>
    </w:p>
    <w:p w:rsidR="00B6411D" w:rsidRDefault="00B6411D" w:rsidP="00B6411D"/>
    <w:p w:rsidR="00B6411D" w:rsidRDefault="00B8765C" w:rsidP="00B6411D">
      <w:r>
        <w:t>Die Einreise</w:t>
      </w:r>
      <w:r w:rsidR="00B6411D">
        <w:t xml:space="preserve"> erfolgt aus folgendem, besonders berücksichtigungswürdigen Grund im familiären Kreis (</w:t>
      </w:r>
      <w:r>
        <w:t>Zutreffendes ankreuzen</w:t>
      </w:r>
      <w:r w:rsidR="00B6411D">
        <w:t>):</w:t>
      </w:r>
    </w:p>
    <w:p w:rsidR="00B6411D" w:rsidRDefault="00B6411D" w:rsidP="00B6411D"/>
    <w:p w:rsidR="00B6411D" w:rsidRDefault="00D951B6" w:rsidP="00D951B6">
      <w:r>
        <w:sym w:font="Webdings" w:char="F063"/>
      </w:r>
      <w:r>
        <w:tab/>
      </w:r>
      <w:r w:rsidR="00B6411D">
        <w:t>Besuch von Lebenspartnern in Österreich</w:t>
      </w:r>
    </w:p>
    <w:p w:rsidR="00B6411D" w:rsidRDefault="00D951B6" w:rsidP="00D951B6">
      <w:r>
        <w:sym w:font="Webdings" w:char="F063"/>
      </w:r>
      <w:r>
        <w:tab/>
      </w:r>
      <w:r w:rsidR="00B6411D">
        <w:t>Besuch von Kindern bis zum vollendeten 18. Lebensjahr in Österreich</w:t>
      </w:r>
    </w:p>
    <w:p w:rsidR="00B6411D" w:rsidRDefault="00D951B6" w:rsidP="00D951B6">
      <w:r>
        <w:sym w:font="Webdings" w:char="F063"/>
      </w:r>
      <w:r>
        <w:tab/>
      </w:r>
      <w:r w:rsidR="00701A76">
        <w:t xml:space="preserve">Besuch von kranken und/oder </w:t>
      </w:r>
      <w:r w:rsidR="00B6411D">
        <w:t>unterstützungsbedürftige</w:t>
      </w:r>
      <w:r w:rsidR="00710616">
        <w:t>n</w:t>
      </w:r>
      <w:r w:rsidR="00B6411D">
        <w:t xml:space="preserve"> </w:t>
      </w:r>
      <w:r w:rsidR="00701A76">
        <w:t>Angehörigen</w:t>
      </w:r>
      <w:r w:rsidR="00B6411D">
        <w:t xml:space="preserve"> in Österreich</w:t>
      </w:r>
    </w:p>
    <w:p w:rsidR="00105E6C" w:rsidRDefault="00105E6C" w:rsidP="00105E6C">
      <w:pPr>
        <w:ind w:left="705" w:hanging="705"/>
      </w:pPr>
      <w:r>
        <w:sym w:font="Webdings" w:char="F063"/>
      </w:r>
      <w:r>
        <w:tab/>
        <w:t>Besuch von Verwandten (Eltern, Geschwister, Schwager/Schwägerin, Tanten, Onkel, Cousins, Cousinen)</w:t>
      </w:r>
    </w:p>
    <w:p w:rsidR="00B6411D" w:rsidRDefault="00D951B6" w:rsidP="00701A76">
      <w:pPr>
        <w:ind w:left="705" w:hanging="705"/>
      </w:pPr>
      <w:r>
        <w:sym w:font="Webdings" w:char="F063"/>
      </w:r>
      <w:r>
        <w:tab/>
      </w:r>
      <w:r w:rsidR="00701A76">
        <w:t>sonstiger besonderer Anlass im familiären Kreis (insbesondere Taufe, Hochzeit, Geburtstag, Begräbnis)</w:t>
      </w:r>
    </w:p>
    <w:p w:rsidR="00B6411D" w:rsidRDefault="00B6411D" w:rsidP="00B6411D"/>
    <w:p w:rsidR="00701A76" w:rsidRDefault="00701A76" w:rsidP="00B6411D">
      <w:r>
        <w:t>Hinweis:</w:t>
      </w:r>
    </w:p>
    <w:p w:rsidR="00701A76" w:rsidRDefault="00701A76" w:rsidP="00B6411D">
      <w:r>
        <w:t xml:space="preserve">Der besonders berücksichtigungswürdige Grund im familiären Kreis muss bei der Kontrolle glaubhaft gemacht werden, beispielsweise durch die Vorlage einer Geburtsurkunde, einer Meldebestätigung oder Passkopie des </w:t>
      </w:r>
      <w:proofErr w:type="gramStart"/>
      <w:r>
        <w:t>Familienmitgliedes.​</w:t>
      </w:r>
      <w:proofErr w:type="gramEnd"/>
    </w:p>
    <w:p w:rsidR="00701A76" w:rsidRDefault="00701A76" w:rsidP="00B6411D"/>
    <w:p w:rsidR="00393ABF" w:rsidRDefault="00B6411D" w:rsidP="00B6411D">
      <w:r>
        <w:t xml:space="preserve">Ich erkläre hiermit, dass </w:t>
      </w:r>
      <w:r w:rsidR="006A5424">
        <w:t>die Einreise</w:t>
      </w:r>
      <w:r>
        <w:t xml:space="preserve"> ausschließlich zum Zweck des angegebenen besonders berücksichtigungswürdigenden Grundes im familiären Kreis </w:t>
      </w:r>
      <w:r w:rsidR="006A5424">
        <w:t>erfolgt</w:t>
      </w:r>
      <w:r>
        <w:t xml:space="preserve">. Andere Betätigungen oder Fahrten werde ich unterlassen und nach Beendigung des </w:t>
      </w:r>
      <w:r w:rsidR="006A5424">
        <w:t>angeführten Zwecks</w:t>
      </w:r>
      <w:r>
        <w:t xml:space="preserve"> das Bundesgebiet unverzüglich wieder verlassen. Zudem werde ich mich an die Regelungen der </w:t>
      </w:r>
      <w:r w:rsidRPr="00B6411D">
        <w:t xml:space="preserve">Verordnung </w:t>
      </w:r>
      <w:r>
        <w:br/>
      </w:r>
      <w:r w:rsidRPr="00B6411D">
        <w:t xml:space="preserve">BGBl. II Nr. </w:t>
      </w:r>
      <w:r>
        <w:t>197</w:t>
      </w:r>
      <w:r w:rsidRPr="00B6411D">
        <w:t>/2020</w:t>
      </w:r>
      <w:r w:rsidR="005753ED">
        <w:t xml:space="preserve"> idgF.</w:t>
      </w:r>
      <w:r w:rsidRPr="00B6411D">
        <w:t xml:space="preserve"> </w:t>
      </w:r>
      <w:r>
        <w:t>(insbesondere: Einhaltung des Mindestabstandes von einem Meter</w:t>
      </w:r>
      <w:r w:rsidR="006A5424">
        <w:t xml:space="preserve"> zu nicht haushaltszugehörigen Personen</w:t>
      </w:r>
      <w:r>
        <w:t>; Tragen einer Schutzmaske bei Kontakt</w:t>
      </w:r>
      <w:r w:rsidR="006A5424">
        <w:t xml:space="preserve"> mit anderen Personen</w:t>
      </w:r>
      <w:r>
        <w:t xml:space="preserve"> in geschlossenen Räumen) halten.</w:t>
      </w:r>
    </w:p>
    <w:p w:rsidR="00B6411D" w:rsidRDefault="00B6411D" w:rsidP="00B6411D"/>
    <w:p w:rsidR="00B6411D" w:rsidRDefault="00B6411D" w:rsidP="00B6411D">
      <w:r w:rsidRPr="00B6411D">
        <w:t xml:space="preserve">Die </w:t>
      </w:r>
      <w:r>
        <w:t>B</w:t>
      </w:r>
      <w:r w:rsidRPr="00B6411D">
        <w:t xml:space="preserve">estimmungen </w:t>
      </w:r>
      <w:r>
        <w:t>über die (Wieder-)</w:t>
      </w:r>
      <w:r w:rsidRPr="00B6411D">
        <w:t>Einreise</w:t>
      </w:r>
      <w:r>
        <w:t xml:space="preserve"> </w:t>
      </w:r>
      <w:r w:rsidRPr="00B6411D">
        <w:t xml:space="preserve">in </w:t>
      </w:r>
      <w:r>
        <w:t>den Herkunftsstaat</w:t>
      </w:r>
      <w:r w:rsidRPr="00B6411D">
        <w:t xml:space="preserve"> sind mit den jeweils zuständigen Behörden selbst abzuklären.</w:t>
      </w:r>
    </w:p>
    <w:p w:rsidR="00B6411D" w:rsidRDefault="00B6411D" w:rsidP="00B6411D"/>
    <w:p w:rsidR="00B6411D" w:rsidRDefault="00B6411D" w:rsidP="00B6411D">
      <w:r>
        <w:t>………………………………………………………..</w:t>
      </w:r>
    </w:p>
    <w:p w:rsidR="00B6411D" w:rsidRDefault="00B6411D" w:rsidP="00B6411D">
      <w:r>
        <w:t>Datum</w:t>
      </w:r>
    </w:p>
    <w:p w:rsidR="00B6411D" w:rsidRDefault="00B6411D" w:rsidP="00B6411D"/>
    <w:p w:rsidR="00B6411D" w:rsidRDefault="00B6411D" w:rsidP="00B6411D">
      <w:r>
        <w:t>………………………………………………………..</w:t>
      </w:r>
    </w:p>
    <w:p w:rsidR="00B6411D" w:rsidRDefault="00B6411D" w:rsidP="00B6411D">
      <w:r>
        <w:t>Unt</w:t>
      </w:r>
      <w:r w:rsidR="003C61FA">
        <w:t>e</w:t>
      </w:r>
      <w:r>
        <w:t>rschrift</w:t>
      </w:r>
    </w:p>
    <w:p w:rsidR="00247261" w:rsidRDefault="00247261" w:rsidP="00B6411D"/>
    <w:p w:rsidR="00247261" w:rsidRDefault="00247261" w:rsidP="00B6411D"/>
    <w:p w:rsidR="001941D5" w:rsidRDefault="001941D5" w:rsidP="00B6411D">
      <w:bookmarkStart w:id="0" w:name="_GoBack"/>
      <w:bookmarkEnd w:id="0"/>
    </w:p>
    <w:p w:rsidR="00247261" w:rsidRPr="00247261" w:rsidRDefault="00247261" w:rsidP="00B6411D">
      <w:pPr>
        <w:rPr>
          <w:sz w:val="16"/>
          <w:szCs w:val="16"/>
        </w:rPr>
      </w:pPr>
      <w:r>
        <w:rPr>
          <w:sz w:val="16"/>
          <w:szCs w:val="16"/>
        </w:rPr>
        <w:t>Hinweis</w:t>
      </w:r>
      <w:r w:rsidRPr="00247261">
        <w:rPr>
          <w:sz w:val="16"/>
          <w:szCs w:val="16"/>
        </w:rPr>
        <w:t xml:space="preserve">: Die Erklärung wird vom Grenzkontrollorgan </w:t>
      </w:r>
      <w:r w:rsidR="00701A76">
        <w:rPr>
          <w:sz w:val="16"/>
          <w:szCs w:val="16"/>
        </w:rPr>
        <w:t>bei der Einreise nach Tirol kontrolliert</w:t>
      </w:r>
      <w:r w:rsidR="00A10A41">
        <w:rPr>
          <w:sz w:val="16"/>
          <w:szCs w:val="16"/>
        </w:rPr>
        <w:t xml:space="preserve"> und verbleibt bei der einreisenden Person.</w:t>
      </w:r>
    </w:p>
    <w:sectPr w:rsidR="00247261" w:rsidRPr="00247261" w:rsidSect="001941D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026A"/>
    <w:multiLevelType w:val="hybridMultilevel"/>
    <w:tmpl w:val="2EB41D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1D"/>
    <w:rsid w:val="0000078A"/>
    <w:rsid w:val="000D09FB"/>
    <w:rsid w:val="00105E6C"/>
    <w:rsid w:val="001144FC"/>
    <w:rsid w:val="001941D5"/>
    <w:rsid w:val="00247261"/>
    <w:rsid w:val="00350BD6"/>
    <w:rsid w:val="00393ABF"/>
    <w:rsid w:val="003C61FA"/>
    <w:rsid w:val="005753ED"/>
    <w:rsid w:val="005C5A23"/>
    <w:rsid w:val="006A5424"/>
    <w:rsid w:val="006D7B46"/>
    <w:rsid w:val="00701A76"/>
    <w:rsid w:val="00710616"/>
    <w:rsid w:val="0076529B"/>
    <w:rsid w:val="00792DB8"/>
    <w:rsid w:val="007C747F"/>
    <w:rsid w:val="007D2466"/>
    <w:rsid w:val="00A10A41"/>
    <w:rsid w:val="00A141B8"/>
    <w:rsid w:val="00B6411D"/>
    <w:rsid w:val="00B8765C"/>
    <w:rsid w:val="00D2241C"/>
    <w:rsid w:val="00D31CF7"/>
    <w:rsid w:val="00D951B6"/>
    <w:rsid w:val="00D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FD0F"/>
  <w15:chartTrackingRefBased/>
  <w15:docId w15:val="{B33B2B6A-577E-4315-B17B-07914C07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11D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B6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SCHRANZ Jakob</dc:creator>
  <cp:keywords/>
  <dc:description/>
  <cp:lastModifiedBy>SCHRANZ Jakob</cp:lastModifiedBy>
  <cp:revision>2</cp:revision>
  <dcterms:created xsi:type="dcterms:W3CDTF">2020-05-22T07:49:00Z</dcterms:created>
  <dcterms:modified xsi:type="dcterms:W3CDTF">2020-05-22T07:49:00Z</dcterms:modified>
</cp:coreProperties>
</file>