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95" w:rsidRDefault="00D33095" w:rsidP="00D33095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095" w:rsidRDefault="00D33095" w:rsidP="00D33095">
      <w:pPr>
        <w:spacing w:line="360" w:lineRule="auto"/>
        <w:ind w:left="2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Projektbeschreibung für Personalkosten nach der Richtlinie Ausbau und Qualitätsverbesserung des Kinderbildungs- und Kinderbetreuungsangebotes</w:t>
      </w:r>
    </w:p>
    <w:p w:rsidR="00D33095" w:rsidRPr="00AC1629" w:rsidRDefault="00AC1629" w:rsidP="00D33095">
      <w:pPr>
        <w:spacing w:line="360" w:lineRule="auto"/>
        <w:ind w:left="2268"/>
        <w:jc w:val="center"/>
        <w:rPr>
          <w:b/>
          <w:sz w:val="24"/>
          <w:szCs w:val="24"/>
        </w:rPr>
      </w:pPr>
      <w:r w:rsidRPr="00AC1629">
        <w:rPr>
          <w:b/>
          <w:sz w:val="24"/>
          <w:szCs w:val="24"/>
        </w:rPr>
        <w:t>Verbesserung des Betreuungsschlüssels</w:t>
      </w:r>
      <w:r w:rsidR="00456104">
        <w:rPr>
          <w:b/>
          <w:sz w:val="24"/>
          <w:szCs w:val="24"/>
        </w:rPr>
        <w:t xml:space="preserve"> in Kinderkrippengruppen</w:t>
      </w:r>
    </w:p>
    <w:p w:rsidR="00D33095" w:rsidRDefault="00D33095" w:rsidP="00D33095">
      <w:pPr>
        <w:spacing w:line="360" w:lineRule="auto"/>
        <w:ind w:left="2268"/>
        <w:jc w:val="center"/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D33095" w:rsidTr="00D33095">
        <w:trPr>
          <w:trHeight w:val="743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3095" w:rsidRDefault="00D33095" w:rsidP="00472B07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  <w:rPr>
                <w:lang w:eastAsia="en-US"/>
              </w:rPr>
            </w:pPr>
            <w:bookmarkStart w:id="0" w:name="txtLogo"/>
            <w:bookmarkEnd w:id="0"/>
            <w:r>
              <w:rPr>
                <w:lang w:eastAsia="en-US"/>
              </w:rPr>
              <w:t xml:space="preserve">Name </w:t>
            </w:r>
            <w:r w:rsidR="00472B07">
              <w:rPr>
                <w:lang w:eastAsia="en-US"/>
              </w:rPr>
              <w:t>Antragsteller*in</w:t>
            </w:r>
            <w:r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 </w:instrText>
            </w:r>
            <w:r>
              <w:rPr>
                <w:lang w:eastAsia="en-US"/>
              </w:rPr>
              <w:fldChar w:fldCharType="end"/>
            </w:r>
          </w:p>
        </w:tc>
      </w:tr>
      <w:tr w:rsidR="00D33095" w:rsidTr="00D33095">
        <w:trPr>
          <w:trHeight w:val="758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3095" w:rsidRDefault="00CD24E9" w:rsidP="005732E1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  <w:rPr>
                <w:lang w:eastAsia="en-US"/>
              </w:rPr>
            </w:pPr>
            <w:r>
              <w:rPr>
                <w:lang w:eastAsia="en-US"/>
              </w:rPr>
              <w:t>Name der Kinderkrippe</w:t>
            </w:r>
            <w:r w:rsidR="006E12BE">
              <w:rPr>
                <w:lang w:eastAsia="en-US"/>
              </w:rPr>
              <w:t>/OESTAT-Nr.</w:t>
            </w:r>
            <w:r w:rsidR="00D33095">
              <w:rPr>
                <w:lang w:eastAsia="en-US"/>
              </w:rPr>
              <w:t xml:space="preserve">: </w:t>
            </w:r>
            <w:r w:rsidR="00D33095">
              <w:rPr>
                <w:lang w:eastAsia="en-US"/>
              </w:rPr>
              <w:fldChar w:fldCharType="begin"/>
            </w:r>
            <w:r w:rsidR="00D33095">
              <w:rPr>
                <w:lang w:eastAsia="en-US"/>
              </w:rPr>
              <w:instrText xml:space="preserve">  </w:instrText>
            </w:r>
            <w:r w:rsidR="00D33095">
              <w:rPr>
                <w:lang w:eastAsia="en-US"/>
              </w:rPr>
              <w:fldChar w:fldCharType="end"/>
            </w:r>
          </w:p>
        </w:tc>
      </w:tr>
    </w:tbl>
    <w:p w:rsidR="00D33095" w:rsidRDefault="00D33095" w:rsidP="00D33095"/>
    <w:p w:rsidR="00D33095" w:rsidRDefault="00D33095" w:rsidP="00D33095">
      <w:r>
        <w:t>Angaben zum Projekt: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4873"/>
      </w:tblGrid>
      <w:tr w:rsidR="00D33095" w:rsidTr="00D33095">
        <w:trPr>
          <w:trHeight w:val="600"/>
        </w:trPr>
        <w:tc>
          <w:tcPr>
            <w:tcW w:w="4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2694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Projektbeginn </w:t>
            </w:r>
            <w:r>
              <w:rPr>
                <w:lang w:eastAsia="en-US"/>
              </w:rPr>
              <w:tab/>
            </w:r>
          </w:p>
        </w:tc>
        <w:tc>
          <w:tcPr>
            <w:tcW w:w="4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2982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Projektende </w:t>
            </w:r>
            <w:r>
              <w:rPr>
                <w:lang w:eastAsia="en-US"/>
              </w:rPr>
              <w:tab/>
            </w:r>
          </w:p>
        </w:tc>
      </w:tr>
      <w:tr w:rsidR="00D33095" w:rsidTr="00D33095">
        <w:trPr>
          <w:trHeight w:val="7454"/>
        </w:trPr>
        <w:tc>
          <w:tcPr>
            <w:tcW w:w="96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Projektbeschreibung </w:t>
            </w: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</w:tc>
      </w:tr>
    </w:tbl>
    <w:p w:rsidR="00393ABF" w:rsidRDefault="00393ABF" w:rsidP="000D09FB"/>
    <w:p w:rsidR="00F1539A" w:rsidRPr="00F1539A" w:rsidRDefault="00F1539A" w:rsidP="00456104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160" w:line="259" w:lineRule="auto"/>
        <w:rPr>
          <w:u w:val="single"/>
        </w:rPr>
      </w:pPr>
      <w:r>
        <w:br w:type="page"/>
      </w:r>
      <w:r w:rsidRPr="00F1539A">
        <w:rPr>
          <w:u w:val="single"/>
        </w:rPr>
        <w:lastRenderedPageBreak/>
        <w:t>Zusätzliche förderrelevante Angaben</w:t>
      </w:r>
    </w:p>
    <w:p w:rsidR="00F1539A" w:rsidRDefault="00F1539A" w:rsidP="000D09FB"/>
    <w:p w:rsidR="00F1539A" w:rsidRDefault="005732E1" w:rsidP="000D09FB">
      <w:r>
        <w:t xml:space="preserve">Für jede förderrelevante Gruppe ist eine Projektbeschreibung dem Antrag beizulegen. </w:t>
      </w:r>
    </w:p>
    <w:p w:rsidR="00DC0957" w:rsidRDefault="00DC0957" w:rsidP="000D09FB"/>
    <w:p w:rsidR="00040890" w:rsidRDefault="00DF09AA" w:rsidP="000D09FB">
      <w:r>
        <w:t>Name der Gruppe: _______</w:t>
      </w:r>
    </w:p>
    <w:p w:rsidR="004D672D" w:rsidRDefault="004D672D" w:rsidP="000D09FB"/>
    <w:p w:rsidR="00DF09AA" w:rsidRPr="00DC0957" w:rsidRDefault="005732E1" w:rsidP="000D09FB">
      <w:pPr>
        <w:rPr>
          <w:b/>
        </w:rPr>
      </w:pPr>
      <w:r>
        <w:rPr>
          <w:b/>
        </w:rPr>
        <w:t>Öffnungszeiten</w:t>
      </w:r>
      <w:r w:rsidR="00DF09AA" w:rsidRPr="00DC0957">
        <w:rPr>
          <w:b/>
        </w:rPr>
        <w:t>:</w:t>
      </w:r>
    </w:p>
    <w:p w:rsidR="00CD6730" w:rsidRDefault="00DC0957" w:rsidP="000D09FB">
      <w:r>
        <w:t>Zur Befüllung der Tabelle Doppelklick auf die Tabelle.</w:t>
      </w:r>
      <w:r>
        <w:br/>
        <w:t>Alle blauen Felder müssen befüllt werden und beziehen sich nur auf die Öffnungszeit</w:t>
      </w:r>
      <w:r w:rsidR="005732E1">
        <w:t xml:space="preserve">, </w:t>
      </w:r>
      <w:r w:rsidR="005732E1" w:rsidRPr="005732E1">
        <w:t>in der</w:t>
      </w:r>
      <w:r w:rsidR="005732E1" w:rsidRPr="005732E1">
        <w:rPr>
          <w:b/>
          <w:u w:val="single"/>
        </w:rPr>
        <w:t xml:space="preserve"> mehr als </w:t>
      </w:r>
      <w:r w:rsidR="00CD24E9">
        <w:rPr>
          <w:b/>
          <w:u w:val="single"/>
        </w:rPr>
        <w:t>8</w:t>
      </w:r>
      <w:r w:rsidR="005732E1" w:rsidRPr="005732E1">
        <w:rPr>
          <w:b/>
          <w:u w:val="single"/>
        </w:rPr>
        <w:t xml:space="preserve"> Kinder </w:t>
      </w:r>
      <w:r w:rsidR="005732E1">
        <w:t>anwesend sind</w:t>
      </w:r>
      <w:r>
        <w:t>. Die Zeiten sind mit Kommastellen einzutr</w:t>
      </w:r>
      <w:r w:rsidR="001F3F00">
        <w:t>agen. (z.B. 07:</w:t>
      </w:r>
      <w:r w:rsidR="005732E1">
        <w:t xml:space="preserve">15 </w:t>
      </w:r>
      <w:r w:rsidR="001F3F00">
        <w:t xml:space="preserve">Uhr </w:t>
      </w:r>
      <w:r w:rsidR="005732E1">
        <w:t xml:space="preserve">muss mit 7,25 </w:t>
      </w:r>
      <w:r>
        <w:t xml:space="preserve">eingetragen werden.)  </w:t>
      </w:r>
    </w:p>
    <w:p w:rsidR="001716F0" w:rsidRDefault="001716F0" w:rsidP="000D09FB"/>
    <w:bookmarkStart w:id="1" w:name="_MON_1722845619"/>
    <w:bookmarkEnd w:id="1"/>
    <w:p w:rsidR="00DC0957" w:rsidRDefault="005732E1" w:rsidP="000D09FB">
      <w:r>
        <w:object w:dxaOrig="9297" w:dyaOrig="4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26.5pt" o:ole="">
            <v:imagedata r:id="rId7" o:title=""/>
          </v:shape>
          <o:OLEObject Type="Embed" ProgID="Excel.Sheet.12" ShapeID="_x0000_i1025" DrawAspect="Content" ObjectID="_1747137931" r:id="rId8"/>
        </w:object>
      </w:r>
    </w:p>
    <w:p w:rsidR="00DC0957" w:rsidRPr="00DC0957" w:rsidRDefault="00DC0957" w:rsidP="00DC0957"/>
    <w:p w:rsidR="00DC0957" w:rsidRPr="00DC0957" w:rsidRDefault="00DC0957" w:rsidP="00DC0957"/>
    <w:p w:rsidR="00DC0957" w:rsidRPr="00DC0957" w:rsidRDefault="00DC0957" w:rsidP="00DC0957"/>
    <w:p w:rsidR="00C52410" w:rsidRPr="00F51C05" w:rsidRDefault="00C52410" w:rsidP="00C52410">
      <w:pPr>
        <w:rPr>
          <w:b/>
        </w:rPr>
      </w:pPr>
      <w:r>
        <w:rPr>
          <w:b/>
        </w:rPr>
        <w:t>______________________</w:t>
      </w:r>
      <w:r w:rsidR="00DA6550">
        <w:rPr>
          <w:b/>
        </w:rPr>
        <w:t>____________</w:t>
      </w:r>
      <w:bookmarkStart w:id="2" w:name="_GoBack"/>
      <w:bookmarkEnd w:id="2"/>
      <w:r>
        <w:rPr>
          <w:b/>
        </w:rPr>
        <w:br/>
      </w:r>
      <w:r w:rsidRPr="00F51C05">
        <w:t>(Unterschrift, Vertretungsbefugtes Organ)</w:t>
      </w:r>
    </w:p>
    <w:p w:rsidR="00DC0957" w:rsidRPr="00DC0957" w:rsidRDefault="00DC0957" w:rsidP="00DC0957"/>
    <w:p w:rsidR="00DC0957" w:rsidRPr="00DC0957" w:rsidRDefault="00DC0957" w:rsidP="00DC0957"/>
    <w:p w:rsidR="00DC0957" w:rsidRPr="00DC0957" w:rsidRDefault="00DC0957" w:rsidP="00DC0957"/>
    <w:p w:rsidR="00DC0957" w:rsidRPr="00DC0957" w:rsidRDefault="00DC0957" w:rsidP="00DC0957"/>
    <w:p w:rsidR="00DC0957" w:rsidRPr="00DC0957" w:rsidRDefault="00DC0957" w:rsidP="00DC0957"/>
    <w:p w:rsidR="00DC0957" w:rsidRPr="00DC0957" w:rsidRDefault="00DC0957" w:rsidP="00DC0957"/>
    <w:p w:rsidR="00DC0957" w:rsidRDefault="00DC0957" w:rsidP="00DC0957"/>
    <w:p w:rsidR="00CD6730" w:rsidRPr="00DC0957" w:rsidRDefault="00DC0957" w:rsidP="00DC0957">
      <w:pPr>
        <w:tabs>
          <w:tab w:val="clear" w:pos="340"/>
          <w:tab w:val="clear" w:pos="680"/>
          <w:tab w:val="clear" w:pos="1021"/>
          <w:tab w:val="left" w:pos="5936"/>
        </w:tabs>
      </w:pPr>
      <w:r>
        <w:tab/>
      </w:r>
    </w:p>
    <w:sectPr w:rsidR="00CD6730" w:rsidRPr="00DC09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57" w:rsidRDefault="00DC0957" w:rsidP="00DC0957">
      <w:pPr>
        <w:spacing w:after="0" w:line="240" w:lineRule="auto"/>
      </w:pPr>
      <w:r>
        <w:separator/>
      </w:r>
    </w:p>
  </w:endnote>
  <w:endnote w:type="continuationSeparator" w:id="0">
    <w:p w:rsidR="00DC0957" w:rsidRDefault="00DC0957" w:rsidP="00DC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75" w:rsidRDefault="00C00675">
    <w:pPr>
      <w:pStyle w:val="Fuzeile"/>
    </w:pPr>
    <w:r>
      <w:t>Projektbeschreibung Verbesseru</w:t>
    </w:r>
    <w:r w:rsidR="00C85373">
      <w:t>ng des Betreuungsschlüssels   E</w:t>
    </w:r>
    <w:r>
      <w:t xml:space="preserve">B-AQ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57" w:rsidRDefault="00DC0957" w:rsidP="00DC0957">
      <w:pPr>
        <w:spacing w:after="0" w:line="240" w:lineRule="auto"/>
      </w:pPr>
      <w:r>
        <w:separator/>
      </w:r>
    </w:p>
  </w:footnote>
  <w:footnote w:type="continuationSeparator" w:id="0">
    <w:p w:rsidR="00DC0957" w:rsidRDefault="00DC0957" w:rsidP="00DC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75" w:rsidRDefault="00C00675">
    <w:pPr>
      <w:pStyle w:val="Kopfzeile"/>
    </w:pPr>
    <w:r>
      <w:t xml:space="preserve">Abteilung </w:t>
    </w:r>
    <w:r w:rsidR="00DA6550">
      <w:t>Elementarbildung und a</w:t>
    </w:r>
    <w:r>
      <w:t>llgemeines Bildungswesen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5"/>
    <w:rsid w:val="0000078A"/>
    <w:rsid w:val="000376E8"/>
    <w:rsid w:val="00040890"/>
    <w:rsid w:val="00045780"/>
    <w:rsid w:val="000D09FB"/>
    <w:rsid w:val="001716F0"/>
    <w:rsid w:val="001F3F00"/>
    <w:rsid w:val="00393ABF"/>
    <w:rsid w:val="003A1087"/>
    <w:rsid w:val="00456104"/>
    <w:rsid w:val="00472B07"/>
    <w:rsid w:val="004D672D"/>
    <w:rsid w:val="004E7059"/>
    <w:rsid w:val="005732E1"/>
    <w:rsid w:val="005F2096"/>
    <w:rsid w:val="006E12BE"/>
    <w:rsid w:val="0079305A"/>
    <w:rsid w:val="008B34ED"/>
    <w:rsid w:val="009F066B"/>
    <w:rsid w:val="00AC1629"/>
    <w:rsid w:val="00BA599E"/>
    <w:rsid w:val="00C00675"/>
    <w:rsid w:val="00C52410"/>
    <w:rsid w:val="00C85373"/>
    <w:rsid w:val="00CD24E9"/>
    <w:rsid w:val="00CD6730"/>
    <w:rsid w:val="00D33095"/>
    <w:rsid w:val="00DA6550"/>
    <w:rsid w:val="00DC0957"/>
    <w:rsid w:val="00DF09AA"/>
    <w:rsid w:val="00F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D9D85C"/>
  <w15:chartTrackingRefBased/>
  <w15:docId w15:val="{C749B517-6D84-46E7-ABDB-1DB05A9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095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240" w:after="0" w:line="259" w:lineRule="auto"/>
      <w:outlineLvl w:val="0"/>
    </w:pPr>
    <w:rPr>
      <w:rFonts w:eastAsiaTheme="majorEastAsia" w:cstheme="majorBidi"/>
      <w:color w:val="2E74B5" w:themeColor="accent1" w:themeShade="BF"/>
      <w:spacing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pacing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2"/>
    </w:pPr>
    <w:rPr>
      <w:rFonts w:eastAsiaTheme="majorEastAsia" w:cstheme="majorBidi"/>
      <w:color w:val="1F4D78" w:themeColor="accent1" w:themeShade="7F"/>
      <w:spacing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3"/>
    </w:pPr>
    <w:rPr>
      <w:rFonts w:eastAsiaTheme="majorEastAsia" w:cstheme="majorBidi"/>
      <w:i/>
      <w:iCs/>
      <w:color w:val="2E74B5" w:themeColor="accent1" w:themeShade="BF"/>
      <w:spacing w:val="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4"/>
    </w:pPr>
    <w:rPr>
      <w:rFonts w:eastAsiaTheme="majorEastAsia" w:cstheme="majorBidi"/>
      <w:color w:val="2E74B5" w:themeColor="accent1" w:themeShade="BF"/>
      <w:spacing w:val="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5"/>
    </w:pPr>
    <w:rPr>
      <w:rFonts w:eastAsiaTheme="majorEastAsia" w:cstheme="majorBidi"/>
      <w:color w:val="1F4D78" w:themeColor="accent1" w:themeShade="7F"/>
      <w:spacing w:val="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6"/>
    </w:pPr>
    <w:rPr>
      <w:rFonts w:eastAsiaTheme="majorEastAsia" w:cstheme="majorBidi"/>
      <w:i/>
      <w:iCs/>
      <w:color w:val="1F4D78" w:themeColor="accent1" w:themeShade="7F"/>
      <w:spacing w:val="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7"/>
    </w:pPr>
    <w:rPr>
      <w:rFonts w:eastAsiaTheme="majorEastAsia" w:cstheme="majorBidi"/>
      <w:color w:val="272727" w:themeColor="text1" w:themeTint="D8"/>
      <w:spacing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8"/>
    </w:pPr>
    <w:rPr>
      <w:rFonts w:eastAsiaTheme="majorEastAsia" w:cstheme="majorBidi"/>
      <w:i/>
      <w:iCs/>
      <w:color w:val="272727" w:themeColor="text1" w:themeTint="D8"/>
      <w:spacing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59" w:lineRule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DF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0957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957"/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DC0957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957"/>
    <w:rPr>
      <w:rFonts w:ascii="Arial" w:eastAsia="Times New Roman" w:hAnsi="Arial" w:cs="Times New Roman"/>
      <w:spacing w:val="6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Arbeitsblat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 Louise</dc:creator>
  <cp:keywords/>
  <dc:description/>
  <cp:lastModifiedBy>KOHL-PÖHAM Tanja</cp:lastModifiedBy>
  <cp:revision>2</cp:revision>
  <dcterms:created xsi:type="dcterms:W3CDTF">2023-06-01T13:19:00Z</dcterms:created>
  <dcterms:modified xsi:type="dcterms:W3CDTF">2023-06-01T13:19:00Z</dcterms:modified>
</cp:coreProperties>
</file>