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Pr="00F018FB" w:rsidRDefault="00364B43" w:rsidP="000D09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AT"/>
        </w:rPr>
        <w:drawing>
          <wp:inline distT="0" distB="0" distL="0" distR="0">
            <wp:extent cx="1043940" cy="1043940"/>
            <wp:effectExtent l="0" t="0" r="3810" b="3810"/>
            <wp:docPr id="3" name="Grafik 3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29">
        <w:rPr>
          <w:b/>
          <w:sz w:val="28"/>
          <w:szCs w:val="28"/>
        </w:rPr>
        <w:tab/>
      </w:r>
      <w:r w:rsidR="00BF1429">
        <w:rPr>
          <w:b/>
          <w:sz w:val="28"/>
          <w:szCs w:val="28"/>
        </w:rPr>
        <w:tab/>
      </w:r>
      <w:r w:rsidR="00BF1429">
        <w:rPr>
          <w:b/>
          <w:sz w:val="28"/>
          <w:szCs w:val="28"/>
        </w:rPr>
        <w:tab/>
      </w:r>
      <w:r w:rsidR="00112D90" w:rsidRPr="00F018FB">
        <w:rPr>
          <w:b/>
          <w:sz w:val="28"/>
          <w:szCs w:val="28"/>
        </w:rPr>
        <w:t>Nominierung für den Tiroler Frauenpreis</w:t>
      </w:r>
      <w:r>
        <w:rPr>
          <w:b/>
          <w:sz w:val="28"/>
          <w:szCs w:val="28"/>
        </w:rPr>
        <w:t xml:space="preserve"> </w:t>
      </w:r>
    </w:p>
    <w:p w:rsidR="006E73E9" w:rsidRDefault="006E73E9" w:rsidP="000D09FB"/>
    <w:p w:rsidR="00112D90" w:rsidRDefault="000908D4" w:rsidP="000D09FB">
      <w:r>
        <w:t>Auszeichnung für besonderes Engagement zur Verwirklichung gleichstellungsrelevanter Anliegen und geschlechtergerechtem Handeln für</w:t>
      </w:r>
    </w:p>
    <w:p w:rsidR="000908D4" w:rsidRDefault="000908D4" w:rsidP="000908D4">
      <w:pPr>
        <w:pStyle w:val="Listenabsatz"/>
        <w:numPr>
          <w:ilvl w:val="0"/>
          <w:numId w:val="1"/>
        </w:numPr>
      </w:pPr>
      <w:r>
        <w:t>weibliche Einzelpersonen mit besonderem Bezug zum Bundesland Tirol</w:t>
      </w:r>
      <w:r w:rsidR="00D74895">
        <w:t xml:space="preserve"> </w:t>
      </w:r>
      <w:r w:rsidR="00D74895" w:rsidRPr="00B10EEB">
        <w:rPr>
          <w:b/>
          <w:u w:val="single"/>
        </w:rPr>
        <w:t>oder</w:t>
      </w:r>
    </w:p>
    <w:p w:rsidR="000908D4" w:rsidRDefault="00793840" w:rsidP="000908D4">
      <w:pPr>
        <w:pStyle w:val="Listenabsatz"/>
        <w:numPr>
          <w:ilvl w:val="0"/>
          <w:numId w:val="1"/>
        </w:numPr>
      </w:pPr>
      <w:r>
        <w:t>gleichstellungsrelevante</w:t>
      </w:r>
      <w:r w:rsidR="000908D4">
        <w:t xml:space="preserve"> Projekte, die im Bundesland Tirol umgesetzt werden bzw. wurden (Projektabschluss nicht länger als drei Jahre zurückliegend).</w:t>
      </w:r>
    </w:p>
    <w:p w:rsidR="008A63E0" w:rsidRDefault="008A63E0" w:rsidP="000D09FB"/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Angaben zur nominierenden Person befüllt werden."/>
      </w:tblPr>
      <w:tblGrid>
        <w:gridCol w:w="9062"/>
      </w:tblGrid>
      <w:tr w:rsidR="006E2999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E2999" w:rsidRDefault="006E2999" w:rsidP="008A63E0">
            <w:pPr>
              <w:jc w:val="center"/>
              <w:rPr>
                <w:b/>
              </w:rPr>
            </w:pPr>
          </w:p>
          <w:p w:rsidR="006E2999" w:rsidRDefault="006E2999" w:rsidP="008A63E0">
            <w:pPr>
              <w:jc w:val="center"/>
              <w:rPr>
                <w:b/>
              </w:rPr>
            </w:pPr>
            <w:r w:rsidRPr="008A63E0">
              <w:rPr>
                <w:b/>
              </w:rPr>
              <w:t>Angaben zur nominierten Person</w:t>
            </w:r>
          </w:p>
          <w:p w:rsidR="006E2999" w:rsidRDefault="006E2999" w:rsidP="008A63E0">
            <w:pPr>
              <w:jc w:val="center"/>
            </w:pPr>
          </w:p>
        </w:tc>
      </w:tr>
      <w:tr w:rsidR="006173C3" w:rsidTr="001B312E">
        <w:tc>
          <w:tcPr>
            <w:tcW w:w="9062" w:type="dxa"/>
          </w:tcPr>
          <w:p w:rsidR="006173C3" w:rsidRDefault="006173C3" w:rsidP="000D09FB">
            <w:r>
              <w:t>Name:</w:t>
            </w:r>
          </w:p>
          <w:p w:rsidR="006173C3" w:rsidRDefault="006173C3" w:rsidP="000D09FB"/>
        </w:tc>
      </w:tr>
      <w:tr w:rsidR="006173C3" w:rsidTr="009450EF">
        <w:tc>
          <w:tcPr>
            <w:tcW w:w="9062" w:type="dxa"/>
          </w:tcPr>
          <w:p w:rsidR="006173C3" w:rsidRDefault="006173C3" w:rsidP="000D09FB">
            <w:r>
              <w:t>Tel.-Nr.:</w:t>
            </w:r>
          </w:p>
          <w:p w:rsidR="006173C3" w:rsidRDefault="006173C3" w:rsidP="000D09FB"/>
        </w:tc>
      </w:tr>
      <w:tr w:rsidR="006173C3" w:rsidTr="006901B1">
        <w:tc>
          <w:tcPr>
            <w:tcW w:w="9062" w:type="dxa"/>
          </w:tcPr>
          <w:p w:rsidR="006173C3" w:rsidRDefault="006173C3" w:rsidP="000D09FB">
            <w:r>
              <w:t>E-Mail:</w:t>
            </w:r>
          </w:p>
          <w:p w:rsidR="006173C3" w:rsidRDefault="006173C3" w:rsidP="000D09FB"/>
        </w:tc>
      </w:tr>
    </w:tbl>
    <w:p w:rsidR="008A63E0" w:rsidRDefault="008A63E0" w:rsidP="00615956"/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Angaben zum nominierten Projekt befüllt werden."/>
      </w:tblPr>
      <w:tblGrid>
        <w:gridCol w:w="9062"/>
      </w:tblGrid>
      <w:tr w:rsidR="008A63E0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8A63E0" w:rsidRDefault="008A63E0" w:rsidP="008A63E0">
            <w:pPr>
              <w:jc w:val="center"/>
            </w:pPr>
          </w:p>
          <w:p w:rsidR="008A63E0" w:rsidRPr="008A63E0" w:rsidRDefault="008A63E0" w:rsidP="008A63E0">
            <w:pPr>
              <w:jc w:val="center"/>
              <w:rPr>
                <w:b/>
              </w:rPr>
            </w:pPr>
            <w:r>
              <w:rPr>
                <w:b/>
              </w:rPr>
              <w:t>Angaben zum nominierten Projekt</w:t>
            </w:r>
          </w:p>
          <w:p w:rsidR="008A63E0" w:rsidRDefault="008A63E0" w:rsidP="008A63E0">
            <w:pPr>
              <w:jc w:val="center"/>
            </w:pPr>
          </w:p>
        </w:tc>
      </w:tr>
      <w:tr w:rsidR="006173C3" w:rsidTr="00982EEB">
        <w:tc>
          <w:tcPr>
            <w:tcW w:w="9062" w:type="dxa"/>
          </w:tcPr>
          <w:p w:rsidR="006173C3" w:rsidRDefault="006173C3" w:rsidP="008A63E0">
            <w:r>
              <w:t>Projekttitel:</w:t>
            </w:r>
          </w:p>
          <w:p w:rsidR="006173C3" w:rsidRDefault="006173C3" w:rsidP="008A63E0">
            <w:pPr>
              <w:jc w:val="center"/>
            </w:pPr>
          </w:p>
        </w:tc>
      </w:tr>
      <w:tr w:rsidR="004038AF" w:rsidTr="00327608">
        <w:tc>
          <w:tcPr>
            <w:tcW w:w="9062" w:type="dxa"/>
          </w:tcPr>
          <w:p w:rsidR="004038AF" w:rsidRDefault="004038AF" w:rsidP="008A63E0">
            <w:r>
              <w:t>Projektträger:</w:t>
            </w:r>
          </w:p>
          <w:p w:rsidR="004038AF" w:rsidRDefault="004038AF" w:rsidP="008A63E0"/>
        </w:tc>
      </w:tr>
      <w:tr w:rsidR="006173C3" w:rsidTr="00327608">
        <w:tc>
          <w:tcPr>
            <w:tcW w:w="9062" w:type="dxa"/>
          </w:tcPr>
          <w:p w:rsidR="006173C3" w:rsidRDefault="006173C3" w:rsidP="008A63E0">
            <w:r>
              <w:t>Projektverantwortliche*r:</w:t>
            </w:r>
          </w:p>
          <w:p w:rsidR="006173C3" w:rsidRDefault="006173C3" w:rsidP="008A63E0">
            <w:pPr>
              <w:jc w:val="center"/>
            </w:pPr>
          </w:p>
        </w:tc>
      </w:tr>
      <w:tr w:rsidR="006173C3" w:rsidTr="00F562F0">
        <w:tc>
          <w:tcPr>
            <w:tcW w:w="9062" w:type="dxa"/>
          </w:tcPr>
          <w:p w:rsidR="006173C3" w:rsidRDefault="006173C3" w:rsidP="008A63E0">
            <w:r>
              <w:t>Projektzeitraum:</w:t>
            </w:r>
          </w:p>
          <w:p w:rsidR="006173C3" w:rsidRDefault="006173C3" w:rsidP="008A63E0">
            <w:pPr>
              <w:jc w:val="center"/>
            </w:pPr>
          </w:p>
        </w:tc>
      </w:tr>
      <w:tr w:rsidR="006173C3" w:rsidTr="00D03D04">
        <w:tc>
          <w:tcPr>
            <w:tcW w:w="9062" w:type="dxa"/>
          </w:tcPr>
          <w:p w:rsidR="006173C3" w:rsidRDefault="006173C3" w:rsidP="008A63E0">
            <w:r>
              <w:t>Projektbeschreibung:</w:t>
            </w: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8A63E0">
            <w:pPr>
              <w:jc w:val="center"/>
            </w:pPr>
          </w:p>
          <w:p w:rsidR="006173C3" w:rsidRDefault="006173C3" w:rsidP="004038AF"/>
          <w:p w:rsidR="006173C3" w:rsidRDefault="006173C3" w:rsidP="008A63E0">
            <w:pPr>
              <w:jc w:val="center"/>
            </w:pPr>
          </w:p>
        </w:tc>
      </w:tr>
    </w:tbl>
    <w:p w:rsidR="008A63E0" w:rsidRDefault="008A63E0" w:rsidP="00615956"/>
    <w:tbl>
      <w:tblPr>
        <w:tblStyle w:val="Tabellenraster"/>
        <w:tblW w:w="0" w:type="auto"/>
        <w:tblLook w:val="0420" w:firstRow="1" w:lastRow="0" w:firstColumn="0" w:lastColumn="0" w:noHBand="0" w:noVBand="1"/>
        <w:tblDescription w:val="Die Tabelle soll mit Angaben zur nominierenden Person befüllt werden."/>
      </w:tblPr>
      <w:tblGrid>
        <w:gridCol w:w="9062"/>
      </w:tblGrid>
      <w:tr w:rsidR="008A63E0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8A63E0" w:rsidRDefault="008A63E0" w:rsidP="002445A2">
            <w:pPr>
              <w:jc w:val="center"/>
              <w:rPr>
                <w:b/>
              </w:rPr>
            </w:pPr>
          </w:p>
          <w:p w:rsidR="008A63E0" w:rsidRDefault="00112D90" w:rsidP="002445A2">
            <w:pPr>
              <w:jc w:val="center"/>
              <w:rPr>
                <w:b/>
              </w:rPr>
            </w:pPr>
            <w:r>
              <w:rPr>
                <w:b/>
              </w:rPr>
              <w:t>Angaben zur nominierenden</w:t>
            </w:r>
            <w:r w:rsidR="008A63E0" w:rsidRPr="008A63E0">
              <w:rPr>
                <w:b/>
              </w:rPr>
              <w:t xml:space="preserve"> Person</w:t>
            </w:r>
          </w:p>
          <w:p w:rsidR="008A63E0" w:rsidRDefault="008A63E0" w:rsidP="002445A2">
            <w:pPr>
              <w:jc w:val="center"/>
            </w:pPr>
          </w:p>
        </w:tc>
      </w:tr>
      <w:tr w:rsidR="006173C3" w:rsidTr="00C716F4">
        <w:tc>
          <w:tcPr>
            <w:tcW w:w="9062" w:type="dxa"/>
          </w:tcPr>
          <w:p w:rsidR="006173C3" w:rsidRDefault="006173C3" w:rsidP="002445A2">
            <w:r>
              <w:t>Name:</w:t>
            </w:r>
          </w:p>
          <w:p w:rsidR="006173C3" w:rsidRDefault="006173C3" w:rsidP="002445A2"/>
        </w:tc>
      </w:tr>
      <w:tr w:rsidR="006173C3" w:rsidTr="00A2025B">
        <w:tc>
          <w:tcPr>
            <w:tcW w:w="9062" w:type="dxa"/>
          </w:tcPr>
          <w:p w:rsidR="006173C3" w:rsidRDefault="006173C3" w:rsidP="002445A2">
            <w:r>
              <w:t>Tel.-Nr.:</w:t>
            </w:r>
          </w:p>
          <w:p w:rsidR="006173C3" w:rsidRDefault="006173C3" w:rsidP="002445A2"/>
        </w:tc>
      </w:tr>
      <w:tr w:rsidR="006173C3" w:rsidTr="00A80471">
        <w:tc>
          <w:tcPr>
            <w:tcW w:w="9062" w:type="dxa"/>
          </w:tcPr>
          <w:p w:rsidR="006173C3" w:rsidRDefault="006173C3" w:rsidP="002445A2">
            <w:r>
              <w:t>E-Mail:</w:t>
            </w:r>
          </w:p>
          <w:p w:rsidR="006173C3" w:rsidRDefault="006173C3" w:rsidP="002445A2"/>
        </w:tc>
      </w:tr>
    </w:tbl>
    <w:p w:rsidR="00B10EEB" w:rsidRDefault="00BF4A97" w:rsidP="006E73E9">
      <w:pPr>
        <w:rPr>
          <w:rFonts w:cs="Arial"/>
          <w:szCs w:val="20"/>
        </w:rPr>
      </w:pPr>
      <w:r w:rsidRPr="00BF4A97">
        <w:rPr>
          <w:rFonts w:cs="Arial"/>
          <w:szCs w:val="20"/>
        </w:rPr>
        <w:lastRenderedPageBreak/>
        <w:t xml:space="preserve">Bitte führen Sie in der Begründung aus, in welcher Form die nominierte Person/das nominierte Projekt </w:t>
      </w:r>
      <w:r w:rsidR="00B10EEB">
        <w:rPr>
          <w:rFonts w:cs="Arial"/>
          <w:szCs w:val="20"/>
        </w:rPr>
        <w:t xml:space="preserve">nachstehende </w:t>
      </w:r>
      <w:r w:rsidRPr="00BF4A97">
        <w:rPr>
          <w:rFonts w:cs="Arial"/>
          <w:szCs w:val="20"/>
        </w:rPr>
        <w:t xml:space="preserve">Kriterien zum Frauenpreis </w:t>
      </w:r>
      <w:r w:rsidR="00B10EEB">
        <w:rPr>
          <w:rFonts w:cs="Arial"/>
          <w:szCs w:val="20"/>
        </w:rPr>
        <w:t>(</w:t>
      </w:r>
      <w:r w:rsidRPr="00BF4A97">
        <w:rPr>
          <w:rFonts w:cs="Arial"/>
          <w:szCs w:val="20"/>
        </w:rPr>
        <w:t xml:space="preserve">laut </w:t>
      </w:r>
      <w:hyperlink r:id="rId7" w:history="1">
        <w:r w:rsidRPr="00BF4A97">
          <w:rPr>
            <w:rStyle w:val="Hyperlink"/>
            <w:rFonts w:cs="Arial"/>
            <w:szCs w:val="20"/>
          </w:rPr>
          <w:t>Richtlinie Tiroler Frauenpreis</w:t>
        </w:r>
      </w:hyperlink>
      <w:r w:rsidR="00B10EEB">
        <w:rPr>
          <w:rFonts w:cs="Arial"/>
          <w:szCs w:val="20"/>
        </w:rPr>
        <w:t>)</w:t>
      </w:r>
      <w:r w:rsidRPr="00BF4A97">
        <w:rPr>
          <w:rFonts w:cs="Arial"/>
          <w:szCs w:val="20"/>
        </w:rPr>
        <w:t xml:space="preserve"> erfüllt</w:t>
      </w:r>
      <w:r w:rsidR="00B10EEB">
        <w:rPr>
          <w:rFonts w:cs="Arial"/>
          <w:szCs w:val="20"/>
        </w:rPr>
        <w:t>:</w:t>
      </w:r>
    </w:p>
    <w:p w:rsidR="00B10EEB" w:rsidRDefault="00B10EEB" w:rsidP="00B10EEB">
      <w:pPr>
        <w:pStyle w:val="Listenabsatz"/>
        <w:numPr>
          <w:ilvl w:val="0"/>
          <w:numId w:val="2"/>
        </w:numPr>
      </w:pPr>
      <w:r>
        <w:t>Gleichstellungspolitisches Engagement in einem frauenuntypischen Bereic</w:t>
      </w:r>
      <w:r>
        <w:t>h des gesellschaftlichen Lebens</w:t>
      </w:r>
    </w:p>
    <w:p w:rsidR="00B10EEB" w:rsidRDefault="00B10EEB" w:rsidP="00B10EEB">
      <w:pPr>
        <w:pStyle w:val="Listenabsatz"/>
        <w:numPr>
          <w:ilvl w:val="0"/>
          <w:numId w:val="2"/>
        </w:numPr>
      </w:pPr>
      <w:r>
        <w:t>kü</w:t>
      </w:r>
      <w:r>
        <w:t>nstlerische Leistungen, journalistische und kreative Arbeiten, die sich mit der gesellschaftlichen Situation</w:t>
      </w:r>
      <w:r>
        <w:t xml:space="preserve"> von Frauen auseinandersetzen</w:t>
      </w:r>
    </w:p>
    <w:p w:rsidR="00B10EEB" w:rsidRDefault="00B10EEB" w:rsidP="00B10EEB">
      <w:pPr>
        <w:pStyle w:val="Listenabsatz"/>
        <w:numPr>
          <w:ilvl w:val="0"/>
          <w:numId w:val="2"/>
        </w:numPr>
      </w:pPr>
      <w:r>
        <w:t>wissenschaftliche Arbeiten, die aktuelle geschlechterrelevante Fragestellungen und/oder ne</w:t>
      </w:r>
      <w:r>
        <w:t>ue gleichstellungsrelevante Ansätze erörtern</w:t>
      </w:r>
    </w:p>
    <w:p w:rsidR="00B10EEB" w:rsidRDefault="00B10EEB" w:rsidP="00B10EEB">
      <w:pPr>
        <w:pStyle w:val="Listenabsatz"/>
        <w:numPr>
          <w:ilvl w:val="0"/>
          <w:numId w:val="2"/>
        </w:numPr>
      </w:pPr>
      <w:r>
        <w:t>Sichtbarmachen der</w:t>
      </w:r>
      <w:r>
        <w:t xml:space="preserve"> Lebenserfahrungen von Frauen</w:t>
      </w:r>
    </w:p>
    <w:p w:rsidR="00B10EEB" w:rsidRDefault="00B10EEB" w:rsidP="00B10EEB">
      <w:pPr>
        <w:pStyle w:val="Listenabsatz"/>
        <w:numPr>
          <w:ilvl w:val="0"/>
          <w:numId w:val="2"/>
        </w:numPr>
      </w:pPr>
      <w:r>
        <w:t>Aufzeigen stereotyper Rollenbilder und von Sexismus</w:t>
      </w:r>
    </w:p>
    <w:p w:rsidR="00112D90" w:rsidRPr="00BF4A97" w:rsidRDefault="00B10EEB" w:rsidP="00B10EEB">
      <w:pPr>
        <w:pStyle w:val="Listenabsatz"/>
        <w:numPr>
          <w:ilvl w:val="0"/>
          <w:numId w:val="2"/>
        </w:numPr>
      </w:pPr>
      <w:r>
        <w:t>Sensibilisierung fü</w:t>
      </w:r>
      <w:r>
        <w:t>r Diskriminierung aufgrund des Geschlech</w:t>
      </w:r>
      <w:r>
        <w:t>ts/der geschlechtlichen Identitä</w:t>
      </w:r>
      <w:r>
        <w:t>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einer Begründung für die Nominierung befüllt werden."/>
      </w:tblPr>
      <w:tblGrid>
        <w:gridCol w:w="9062"/>
      </w:tblGrid>
      <w:tr w:rsidR="006E73E9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E73E9" w:rsidRDefault="006E73E9" w:rsidP="00615956"/>
          <w:p w:rsidR="006E73E9" w:rsidRPr="006E73E9" w:rsidRDefault="006E73E9" w:rsidP="009961AE">
            <w:pPr>
              <w:jc w:val="center"/>
              <w:rPr>
                <w:b/>
              </w:rPr>
            </w:pPr>
            <w:r>
              <w:rPr>
                <w:b/>
              </w:rPr>
              <w:t>Begründung für die Nominierung</w:t>
            </w:r>
            <w:r w:rsidR="001C5EDA">
              <w:rPr>
                <w:b/>
              </w:rPr>
              <w:t xml:space="preserve"> (max. 500 Zeichen)</w:t>
            </w:r>
          </w:p>
          <w:p w:rsidR="006E73E9" w:rsidRDefault="006E73E9" w:rsidP="009961AE">
            <w:pPr>
              <w:jc w:val="center"/>
            </w:pPr>
          </w:p>
        </w:tc>
      </w:tr>
      <w:tr w:rsidR="006E73E9" w:rsidTr="006E73E9">
        <w:tc>
          <w:tcPr>
            <w:tcW w:w="9062" w:type="dxa"/>
          </w:tcPr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  <w:p w:rsidR="006E73E9" w:rsidRDefault="006E73E9" w:rsidP="006E73E9"/>
        </w:tc>
      </w:tr>
    </w:tbl>
    <w:p w:rsidR="006E73E9" w:rsidRDefault="006E73E9" w:rsidP="006E73E9"/>
    <w:p w:rsid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u w:val="single"/>
          <w:lang w:val="de-DE" w:eastAsia="de-AT"/>
        </w:rPr>
      </w:pPr>
    </w:p>
    <w:p w:rsid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u w:val="single"/>
          <w:lang w:val="de-DE" w:eastAsia="de-AT"/>
        </w:rPr>
      </w:pPr>
    </w:p>
    <w:p w:rsidR="006E73E9" w:rsidRPr="006E73E9" w:rsidRDefault="00B10EEB" w:rsidP="006E73E9">
      <w:pPr>
        <w:spacing w:after="0" w:line="240" w:lineRule="auto"/>
        <w:jc w:val="both"/>
        <w:rPr>
          <w:rFonts w:eastAsia="Times New Roman" w:cs="Arial"/>
          <w:sz w:val="22"/>
          <w:lang w:val="de-DE" w:eastAsia="de-AT"/>
        </w:rPr>
      </w:pPr>
      <w:r>
        <w:rPr>
          <w:rFonts w:eastAsia="Times New Roman" w:cs="Arial"/>
          <w:b/>
          <w:sz w:val="22"/>
          <w:u w:val="single"/>
          <w:lang w:val="de-DE" w:eastAsia="de-AT"/>
        </w:rPr>
        <w:t>Bitte übermitteln Sie das</w:t>
      </w:r>
      <w:r w:rsidRPr="006E73E9">
        <w:rPr>
          <w:rFonts w:eastAsia="Times New Roman" w:cs="Arial"/>
          <w:b/>
          <w:sz w:val="22"/>
          <w:u w:val="single"/>
          <w:lang w:val="de-DE" w:eastAsia="de-AT"/>
        </w:rPr>
        <w:t xml:space="preserve"> </w:t>
      </w:r>
      <w:r w:rsidR="006E73E9" w:rsidRPr="006E73E9">
        <w:rPr>
          <w:rFonts w:eastAsia="Times New Roman" w:cs="Arial"/>
          <w:b/>
          <w:sz w:val="22"/>
          <w:u w:val="single"/>
          <w:lang w:val="de-DE" w:eastAsia="de-AT"/>
        </w:rPr>
        <w:t>vollständig ausgefüllte Nominierungsformular</w:t>
      </w:r>
      <w:r w:rsidR="006E73E9" w:rsidRPr="006E73E9">
        <w:rPr>
          <w:rFonts w:eastAsia="Times New Roman" w:cs="Arial"/>
          <w:sz w:val="22"/>
          <w:lang w:val="de-DE" w:eastAsia="de-AT"/>
        </w:rPr>
        <w:t xml:space="preserve"> </w:t>
      </w:r>
    </w:p>
    <w:p w:rsidR="006E73E9" w:rsidRPr="006E73E9" w:rsidRDefault="006E73E9" w:rsidP="006E73E9">
      <w:pPr>
        <w:spacing w:after="0" w:line="240" w:lineRule="auto"/>
        <w:jc w:val="both"/>
        <w:rPr>
          <w:rFonts w:eastAsia="Times New Roman" w:cs="Arial"/>
          <w:sz w:val="22"/>
          <w:lang w:val="de-DE" w:eastAsia="de-AT"/>
        </w:rPr>
      </w:pPr>
      <w:r w:rsidRPr="006E73E9">
        <w:rPr>
          <w:rFonts w:eastAsia="Times New Roman" w:cs="Arial"/>
          <w:b/>
          <w:sz w:val="22"/>
          <w:u w:val="single"/>
          <w:lang w:val="de-DE" w:eastAsia="de-AT"/>
        </w:rPr>
        <w:t xml:space="preserve">bis spätestens </w:t>
      </w:r>
      <w:r w:rsidR="00B10EEB">
        <w:rPr>
          <w:rFonts w:eastAsia="Times New Roman" w:cs="Arial"/>
          <w:b/>
          <w:sz w:val="22"/>
          <w:u w:val="single"/>
          <w:lang w:val="de-DE" w:eastAsia="de-AT"/>
        </w:rPr>
        <w:t>Sonntag</w:t>
      </w:r>
      <w:r w:rsidRPr="006E73E9">
        <w:rPr>
          <w:rFonts w:eastAsia="Times New Roman" w:cs="Arial"/>
          <w:b/>
          <w:sz w:val="22"/>
          <w:u w:val="single"/>
          <w:lang w:val="de-DE" w:eastAsia="de-AT"/>
        </w:rPr>
        <w:t xml:space="preserve">, </w:t>
      </w:r>
      <w:r w:rsidR="00E45535">
        <w:rPr>
          <w:rFonts w:eastAsia="Times New Roman" w:cs="Arial"/>
          <w:b/>
          <w:sz w:val="22"/>
          <w:u w:val="single"/>
          <w:lang w:val="de-DE" w:eastAsia="de-AT"/>
        </w:rPr>
        <w:t>16</w:t>
      </w:r>
      <w:r w:rsidRPr="006E73E9">
        <w:rPr>
          <w:rFonts w:eastAsia="Times New Roman" w:cs="Arial"/>
          <w:b/>
          <w:sz w:val="22"/>
          <w:u w:val="single"/>
          <w:lang w:val="de-DE" w:eastAsia="de-AT"/>
        </w:rPr>
        <w:t>. März 202</w:t>
      </w:r>
      <w:r w:rsidR="00E45535">
        <w:rPr>
          <w:rFonts w:eastAsia="Times New Roman" w:cs="Arial"/>
          <w:b/>
          <w:sz w:val="22"/>
          <w:u w:val="single"/>
          <w:lang w:val="de-DE" w:eastAsia="de-AT"/>
        </w:rPr>
        <w:t>5</w:t>
      </w:r>
      <w:r w:rsidRPr="006E73E9">
        <w:rPr>
          <w:rFonts w:eastAsia="Times New Roman" w:cs="Arial"/>
          <w:sz w:val="22"/>
          <w:lang w:val="de-DE" w:eastAsia="de-AT"/>
        </w:rPr>
        <w:t xml:space="preserve"> auf elektronischem Weg an:</w:t>
      </w:r>
    </w:p>
    <w:p w:rsidR="006E73E9" w:rsidRP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lang w:val="de-DE" w:eastAsia="de-AT"/>
        </w:rPr>
      </w:pPr>
    </w:p>
    <w:p w:rsidR="006E73E9" w:rsidRP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lang w:eastAsia="de-AT"/>
        </w:rPr>
      </w:pPr>
      <w:r w:rsidRPr="006E73E9">
        <w:rPr>
          <w:rFonts w:eastAsia="Times New Roman" w:cs="Arial"/>
          <w:b/>
          <w:sz w:val="22"/>
          <w:lang w:val="de-DE" w:eastAsia="de-AT"/>
        </w:rPr>
        <w:t xml:space="preserve">Abteilung Gesellschaft und Arbeit: </w:t>
      </w:r>
      <w:hyperlink r:id="rId8" w:history="1">
        <w:r w:rsidRPr="006E73E9">
          <w:rPr>
            <w:rFonts w:eastAsia="Times New Roman" w:cs="Arial"/>
            <w:b/>
            <w:color w:val="0000FF"/>
            <w:sz w:val="22"/>
            <w:u w:val="single"/>
            <w:lang w:val="de-DE" w:eastAsia="de-AT"/>
          </w:rPr>
          <w:t>ga.diversitaet@tirol.gv.at</w:t>
        </w:r>
      </w:hyperlink>
      <w:r w:rsidRPr="006E73E9">
        <w:rPr>
          <w:rFonts w:eastAsia="Times New Roman" w:cs="Arial"/>
          <w:sz w:val="22"/>
          <w:lang w:val="de-DE" w:eastAsia="de-AT"/>
        </w:rPr>
        <w:t xml:space="preserve">  </w:t>
      </w:r>
      <w:bookmarkStart w:id="0" w:name="_GoBack"/>
      <w:bookmarkEnd w:id="0"/>
    </w:p>
    <w:p w:rsidR="006E73E9" w:rsidRP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lang w:eastAsia="de-AT"/>
        </w:rPr>
      </w:pPr>
    </w:p>
    <w:p w:rsidR="006E73E9" w:rsidRDefault="006E73E9" w:rsidP="006E73E9">
      <w:pPr>
        <w:spacing w:after="0" w:line="240" w:lineRule="auto"/>
        <w:jc w:val="both"/>
        <w:rPr>
          <w:rFonts w:eastAsia="Times New Roman" w:cs="Arial"/>
          <w:sz w:val="22"/>
          <w:lang w:eastAsia="de-AT"/>
        </w:rPr>
      </w:pPr>
      <w:r w:rsidRPr="006E73E9">
        <w:rPr>
          <w:rFonts w:eastAsia="Times New Roman" w:cs="Arial"/>
          <w:sz w:val="22"/>
          <w:lang w:eastAsia="de-AT"/>
        </w:rPr>
        <w:t>Telefonische Rückfragen: 0512/508-7821</w:t>
      </w:r>
    </w:p>
    <w:p w:rsidR="006B111E" w:rsidRDefault="006B111E" w:rsidP="006E73E9">
      <w:pPr>
        <w:spacing w:after="0" w:line="240" w:lineRule="auto"/>
        <w:jc w:val="both"/>
        <w:rPr>
          <w:rFonts w:eastAsia="Times New Roman" w:cs="Arial"/>
          <w:sz w:val="22"/>
          <w:lang w:eastAsia="de-AT"/>
        </w:rPr>
      </w:pPr>
    </w:p>
    <w:p w:rsidR="006B111E" w:rsidRPr="006E73E9" w:rsidRDefault="006B111E" w:rsidP="006B111E">
      <w:pPr>
        <w:spacing w:after="0" w:line="240" w:lineRule="auto"/>
        <w:rPr>
          <w:rFonts w:eastAsia="Times New Roman" w:cs="Arial"/>
          <w:sz w:val="22"/>
          <w:lang w:eastAsia="de-AT"/>
        </w:rPr>
      </w:pPr>
      <w:r>
        <w:rPr>
          <w:rFonts w:eastAsia="Times New Roman" w:cs="Arial"/>
          <w:sz w:val="22"/>
          <w:lang w:eastAsia="de-AT"/>
        </w:rPr>
        <w:t xml:space="preserve">Informationen </w:t>
      </w:r>
      <w:r w:rsidRPr="006B111E">
        <w:rPr>
          <w:rFonts w:cs="Arial"/>
          <w:sz w:val="22"/>
        </w:rPr>
        <w:t xml:space="preserve">zur Auszeichnung sowie </w:t>
      </w:r>
      <w:r w:rsidR="009E3C92">
        <w:rPr>
          <w:rFonts w:cs="Arial"/>
          <w:sz w:val="22"/>
        </w:rPr>
        <w:t>zur</w:t>
      </w:r>
      <w:r w:rsidRPr="006B111E">
        <w:rPr>
          <w:rFonts w:cs="Arial"/>
          <w:sz w:val="22"/>
        </w:rPr>
        <w:t xml:space="preserve"> Richtlinie</w:t>
      </w:r>
      <w:r>
        <w:rPr>
          <w:rFonts w:cs="Arial"/>
          <w:sz w:val="22"/>
        </w:rPr>
        <w:t xml:space="preserve"> finden Sie unter </w:t>
      </w:r>
      <w:hyperlink r:id="rId9" w:history="1">
        <w:r w:rsidRPr="00070BFD">
          <w:rPr>
            <w:rStyle w:val="Hyperlink"/>
            <w:rFonts w:cs="Arial"/>
            <w:sz w:val="22"/>
          </w:rPr>
          <w:t>www.tirol.gv.at/frauenpreis</w:t>
        </w:r>
      </w:hyperlink>
      <w:r>
        <w:rPr>
          <w:rFonts w:cs="Arial"/>
          <w:sz w:val="22"/>
        </w:rPr>
        <w:t xml:space="preserve"> </w:t>
      </w:r>
    </w:p>
    <w:p w:rsidR="006E73E9" w:rsidRPr="006E73E9" w:rsidRDefault="006E73E9" w:rsidP="006E73E9">
      <w:pPr>
        <w:spacing w:after="0" w:line="240" w:lineRule="auto"/>
        <w:jc w:val="both"/>
        <w:rPr>
          <w:rFonts w:eastAsia="Times New Roman" w:cs="Arial"/>
          <w:b/>
          <w:sz w:val="22"/>
          <w:lang w:val="de-DE" w:eastAsia="de-AT"/>
        </w:rPr>
      </w:pPr>
    </w:p>
    <w:p w:rsidR="00112D90" w:rsidRDefault="00112D90" w:rsidP="006E73E9">
      <w:pPr>
        <w:jc w:val="both"/>
      </w:pPr>
    </w:p>
    <w:p w:rsidR="00112D90" w:rsidRDefault="00112D90" w:rsidP="008A63E0">
      <w:pPr>
        <w:jc w:val="center"/>
      </w:pPr>
    </w:p>
    <w:p w:rsidR="00112D90" w:rsidRDefault="00112D90" w:rsidP="00112D90">
      <w:r>
        <w:t xml:space="preserve">Informationen zum Datenschutz finden Sie unter </w:t>
      </w:r>
      <w:hyperlink r:id="rId10" w:history="1">
        <w:r>
          <w:rPr>
            <w:rStyle w:val="Hyperlink"/>
          </w:rPr>
          <w:t>Tiroler Frauenpreis</w:t>
        </w:r>
      </w:hyperlink>
    </w:p>
    <w:p w:rsidR="00112D90" w:rsidRDefault="00112D90" w:rsidP="008A63E0">
      <w:pPr>
        <w:jc w:val="center"/>
      </w:pPr>
    </w:p>
    <w:p w:rsidR="00112D90" w:rsidRPr="000D09FB" w:rsidRDefault="00112D90" w:rsidP="008A63E0">
      <w:pPr>
        <w:jc w:val="center"/>
      </w:pPr>
    </w:p>
    <w:sectPr w:rsidR="00112D90" w:rsidRPr="000D0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C38"/>
    <w:multiLevelType w:val="hybridMultilevel"/>
    <w:tmpl w:val="986AB67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16129"/>
    <w:multiLevelType w:val="hybridMultilevel"/>
    <w:tmpl w:val="74BA6986"/>
    <w:lvl w:ilvl="0" w:tplc="6E6A61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E0"/>
    <w:rsid w:val="0000078A"/>
    <w:rsid w:val="00075B5F"/>
    <w:rsid w:val="000908D4"/>
    <w:rsid w:val="000D09FB"/>
    <w:rsid w:val="00112D90"/>
    <w:rsid w:val="001C5EDA"/>
    <w:rsid w:val="002F19C4"/>
    <w:rsid w:val="00364B43"/>
    <w:rsid w:val="00393ABF"/>
    <w:rsid w:val="003D0802"/>
    <w:rsid w:val="004038AF"/>
    <w:rsid w:val="00435691"/>
    <w:rsid w:val="00450E43"/>
    <w:rsid w:val="00615956"/>
    <w:rsid w:val="006173C3"/>
    <w:rsid w:val="006B111E"/>
    <w:rsid w:val="006E2999"/>
    <w:rsid w:val="006E73E9"/>
    <w:rsid w:val="00792D12"/>
    <w:rsid w:val="00793840"/>
    <w:rsid w:val="008339B5"/>
    <w:rsid w:val="008834D9"/>
    <w:rsid w:val="008A63E0"/>
    <w:rsid w:val="009961AE"/>
    <w:rsid w:val="009A0FAA"/>
    <w:rsid w:val="009E3C92"/>
    <w:rsid w:val="00AE332F"/>
    <w:rsid w:val="00B10EEB"/>
    <w:rsid w:val="00BF1429"/>
    <w:rsid w:val="00BF4A97"/>
    <w:rsid w:val="00C93E8A"/>
    <w:rsid w:val="00D42E2C"/>
    <w:rsid w:val="00D74895"/>
    <w:rsid w:val="00D91D23"/>
    <w:rsid w:val="00DD228F"/>
    <w:rsid w:val="00DF6B33"/>
    <w:rsid w:val="00E45535"/>
    <w:rsid w:val="00EA0305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F98F"/>
  <w15:chartTrackingRefBased/>
  <w15:docId w15:val="{73151415-0D16-4DB7-BBF6-A8334BE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3E0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8A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2D9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2D9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908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.diversitaet@tirol.gv.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irol.gv.at/fileadmin/themen/gesellschaft-soziales/frauen/downloads/RL_Tiroler_Frauenpreis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sv.tirol.gv.at/public/datenverarbeitungsDetailL2.xhtml?idService=30&amp;idGrundInformation=5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ol.gv.at/frauenprei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F068-5BA0-4C63-BEC9-217B5B8C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 Verena</dc:creator>
  <cp:keywords/>
  <dc:description/>
  <cp:lastModifiedBy>REICHKENDLER Iris</cp:lastModifiedBy>
  <cp:revision>4</cp:revision>
  <cp:lastPrinted>2024-01-08T15:37:00Z</cp:lastPrinted>
  <dcterms:created xsi:type="dcterms:W3CDTF">2025-01-09T12:46:00Z</dcterms:created>
  <dcterms:modified xsi:type="dcterms:W3CDTF">2025-01-09T12:47:00Z</dcterms:modified>
</cp:coreProperties>
</file>