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6B" w:rsidRDefault="00364B43" w:rsidP="000D09F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AT"/>
        </w:rPr>
        <w:drawing>
          <wp:inline distT="0" distB="0" distL="0" distR="0">
            <wp:extent cx="1043940" cy="1043940"/>
            <wp:effectExtent l="0" t="0" r="3810" b="3810"/>
            <wp:docPr id="3" name="Grafik 3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BF" w:rsidRPr="002D7870" w:rsidRDefault="00112D90" w:rsidP="002D7870">
      <w:pPr>
        <w:pStyle w:val="berschrift1"/>
      </w:pPr>
      <w:r w:rsidRPr="002D7870">
        <w:t>Nominierung</w:t>
      </w:r>
      <w:r w:rsidR="00C26300" w:rsidRPr="002D7870">
        <w:t xml:space="preserve"> Projekt</w:t>
      </w:r>
      <w:r w:rsidR="003E296B" w:rsidRPr="002D7870">
        <w:t xml:space="preserve"> für die Auszeichnung „Glanzleistung“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Angaben zum nominierten Projekt befüllt werden."/>
      </w:tblPr>
      <w:tblGrid>
        <w:gridCol w:w="9062"/>
      </w:tblGrid>
      <w:tr w:rsidR="0065203E" w:rsidTr="00E528E2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5203E" w:rsidRPr="005E0051" w:rsidRDefault="0065203E" w:rsidP="005E0051">
            <w:pPr>
              <w:pStyle w:val="berschrift2"/>
              <w:outlineLvl w:val="1"/>
            </w:pPr>
            <w:r w:rsidRPr="005E0051">
              <w:t>Angaben zum nominierten Projekt</w:t>
            </w:r>
          </w:p>
        </w:tc>
      </w:tr>
      <w:tr w:rsidR="0065203E" w:rsidTr="00E528E2">
        <w:tc>
          <w:tcPr>
            <w:tcW w:w="9062" w:type="dxa"/>
          </w:tcPr>
          <w:p w:rsidR="0065203E" w:rsidRDefault="0065203E" w:rsidP="005E0051">
            <w:r>
              <w:t>Projekttitel:</w:t>
            </w:r>
            <w:r w:rsidR="005E0051">
              <w:br/>
            </w:r>
          </w:p>
        </w:tc>
      </w:tr>
      <w:tr w:rsidR="0065203E" w:rsidTr="00E528E2">
        <w:tc>
          <w:tcPr>
            <w:tcW w:w="9062" w:type="dxa"/>
          </w:tcPr>
          <w:p w:rsidR="0065203E" w:rsidRDefault="0065203E" w:rsidP="00C819EF">
            <w:r>
              <w:t>Projektträger:</w:t>
            </w:r>
            <w:r w:rsidR="005E0051">
              <w:br/>
            </w:r>
            <w:r w:rsidR="00C819EF">
              <w:br/>
            </w:r>
            <w:r w:rsidR="00FD60D1">
              <w:t xml:space="preserve">Name bzw. </w:t>
            </w:r>
            <w:r w:rsidR="004D2CF6" w:rsidRPr="007F31F8">
              <w:t>Bezeichnung:</w:t>
            </w:r>
            <w:r w:rsidR="005E0051">
              <w:br/>
              <w:t>Adresse:</w:t>
            </w:r>
            <w:r w:rsidR="005E0051">
              <w:br/>
            </w:r>
            <w:r w:rsidR="004D2CF6" w:rsidRPr="007F31F8">
              <w:t>Tel.</w:t>
            </w:r>
            <w:r w:rsidR="005E0051">
              <w:t>-</w:t>
            </w:r>
            <w:r w:rsidR="004D2CF6" w:rsidRPr="007F31F8">
              <w:t>Nr.:</w:t>
            </w:r>
            <w:r w:rsidR="005E0051">
              <w:br/>
            </w:r>
            <w:r w:rsidR="004D2CF6" w:rsidRPr="007F31F8">
              <w:t>E-Mail:</w:t>
            </w:r>
            <w:r w:rsidR="005E0051">
              <w:br/>
            </w:r>
            <w:r w:rsidR="005E0051">
              <w:br/>
            </w:r>
            <w:r w:rsidR="004D2CF6" w:rsidRPr="007F31F8">
              <w:t>vertreten durch (Name, Funktionsbezeichnung):</w:t>
            </w:r>
            <w:r w:rsidR="005E0051">
              <w:br/>
            </w:r>
            <w:r w:rsidR="005E0051">
              <w:br/>
            </w:r>
          </w:p>
        </w:tc>
      </w:tr>
      <w:tr w:rsidR="0065203E" w:rsidTr="00E528E2">
        <w:tc>
          <w:tcPr>
            <w:tcW w:w="9062" w:type="dxa"/>
          </w:tcPr>
          <w:p w:rsidR="0065203E" w:rsidRDefault="0065203E" w:rsidP="005E0051">
            <w:r>
              <w:t>Projektverantwortliche*r:</w:t>
            </w:r>
            <w:r w:rsidR="005E0051">
              <w:br/>
            </w:r>
          </w:p>
        </w:tc>
      </w:tr>
      <w:tr w:rsidR="0065203E" w:rsidTr="00E528E2">
        <w:tc>
          <w:tcPr>
            <w:tcW w:w="9062" w:type="dxa"/>
          </w:tcPr>
          <w:p w:rsidR="0065203E" w:rsidRDefault="0065203E" w:rsidP="005E0051">
            <w:r>
              <w:t>Projektzeitraum:</w:t>
            </w:r>
            <w:r w:rsidR="005E0051">
              <w:br/>
            </w:r>
          </w:p>
        </w:tc>
      </w:tr>
      <w:tr w:rsidR="0065203E" w:rsidTr="00E528E2">
        <w:tc>
          <w:tcPr>
            <w:tcW w:w="9062" w:type="dxa"/>
          </w:tcPr>
          <w:p w:rsidR="0065203E" w:rsidRDefault="00550F57" w:rsidP="005E0051">
            <w:r>
              <w:t>Es handelt sich um ein</w:t>
            </w:r>
            <w:r w:rsidR="005E0051">
              <w:br/>
            </w:r>
            <w:r w:rsidR="005E0051">
              <w:br/>
            </w:r>
            <w:sdt>
              <w:sdtPr>
                <w:rPr>
                  <w:rFonts w:eastAsia="Calibri" w:cs="Times New Roman"/>
                  <w:lang w:val="de-DE"/>
                </w:rPr>
                <w:id w:val="-153078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B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2670BD">
              <w:rPr>
                <w:rFonts w:eastAsia="Calibri" w:cs="Times New Roman"/>
                <w:lang w:val="de-DE"/>
              </w:rPr>
              <w:t xml:space="preserve">  Projekt innerhalb Tirols</w:t>
            </w:r>
            <w:r w:rsidR="005E0051">
              <w:rPr>
                <w:rFonts w:eastAsia="Calibri" w:cs="Times New Roman"/>
                <w:lang w:val="de-DE"/>
              </w:rPr>
              <w:br/>
            </w:r>
            <w:sdt>
              <w:sdtPr>
                <w:rPr>
                  <w:rFonts w:eastAsia="Calibri" w:cs="Times New Roman"/>
                  <w:lang w:val="de-DE"/>
                </w:rPr>
                <w:id w:val="-14074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0A5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420D0">
              <w:rPr>
                <w:rFonts w:eastAsia="Calibri" w:cs="Times New Roman"/>
                <w:lang w:val="de-DE"/>
              </w:rPr>
              <w:t xml:space="preserve">  g</w:t>
            </w:r>
            <w:r w:rsidR="002670BD">
              <w:rPr>
                <w:rFonts w:eastAsia="Calibri" w:cs="Times New Roman"/>
                <w:lang w:val="de-DE"/>
              </w:rPr>
              <w:t>renzüberschreitendes Projekt</w:t>
            </w:r>
            <w:r w:rsidR="00A43221">
              <w:rPr>
                <w:rFonts w:eastAsia="Calibri" w:cs="Times New Roman"/>
                <w:lang w:val="de-DE"/>
              </w:rPr>
              <w:t xml:space="preserve"> (Europaregion Tirol-Südtirol-Trentino)</w:t>
            </w:r>
            <w:r w:rsidR="005E0051">
              <w:rPr>
                <w:rFonts w:eastAsia="Calibri" w:cs="Times New Roman"/>
                <w:lang w:val="de-DE"/>
              </w:rPr>
              <w:br/>
            </w:r>
            <w:r w:rsidR="005E0051">
              <w:br/>
            </w:r>
            <w:r>
              <w:t>Projektbeschreibung:</w:t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  <w:r w:rsidR="005E0051">
              <w:br/>
            </w:r>
          </w:p>
        </w:tc>
      </w:tr>
    </w:tbl>
    <w:p w:rsidR="0065203E" w:rsidRDefault="0065203E" w:rsidP="00615956"/>
    <w:tbl>
      <w:tblPr>
        <w:tblStyle w:val="Tabellenraster"/>
        <w:tblW w:w="0" w:type="auto"/>
        <w:tblLook w:val="0420" w:firstRow="1" w:lastRow="0" w:firstColumn="0" w:lastColumn="0" w:noHBand="0" w:noVBand="1"/>
        <w:tblDescription w:val="Die Tabelle soll mit Angaben zur nominierenden Person bzw. Organisation befüllt werden."/>
      </w:tblPr>
      <w:tblGrid>
        <w:gridCol w:w="9062"/>
      </w:tblGrid>
      <w:tr w:rsidR="00452BD5" w:rsidTr="00FC7A86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452BD5" w:rsidRDefault="00452BD5" w:rsidP="005E0051">
            <w:pPr>
              <w:pStyle w:val="berschrift2"/>
              <w:outlineLvl w:val="1"/>
            </w:pPr>
            <w:r>
              <w:t>Angaben zur nominierenden</w:t>
            </w:r>
            <w:r w:rsidRPr="008A63E0">
              <w:t xml:space="preserve"> Person</w:t>
            </w:r>
            <w:r>
              <w:t xml:space="preserve"> bzw. Organisation</w:t>
            </w:r>
          </w:p>
        </w:tc>
      </w:tr>
      <w:tr w:rsidR="00452BD5" w:rsidTr="00FC7A86">
        <w:tc>
          <w:tcPr>
            <w:tcW w:w="9062" w:type="dxa"/>
          </w:tcPr>
          <w:p w:rsidR="00452BD5" w:rsidRDefault="00452BD5" w:rsidP="005E0051">
            <w:r>
              <w:t>Name</w:t>
            </w:r>
            <w:r w:rsidR="009B0F5D">
              <w:t xml:space="preserve"> bzw. Bezeichnung</w:t>
            </w:r>
            <w:r>
              <w:t>:</w:t>
            </w:r>
            <w:r w:rsidR="005E0051">
              <w:br/>
            </w:r>
          </w:p>
        </w:tc>
      </w:tr>
      <w:tr w:rsidR="009B0F5D" w:rsidTr="00FC7A86">
        <w:tc>
          <w:tcPr>
            <w:tcW w:w="9062" w:type="dxa"/>
          </w:tcPr>
          <w:p w:rsidR="009B0F5D" w:rsidRDefault="009B0F5D" w:rsidP="005E0051">
            <w:r>
              <w:t>Adresse:</w:t>
            </w:r>
            <w:r w:rsidR="005E0051">
              <w:br/>
            </w:r>
          </w:p>
        </w:tc>
      </w:tr>
      <w:tr w:rsidR="00452BD5" w:rsidTr="00FC7A86">
        <w:tc>
          <w:tcPr>
            <w:tcW w:w="9062" w:type="dxa"/>
          </w:tcPr>
          <w:p w:rsidR="00452BD5" w:rsidRDefault="00452BD5" w:rsidP="005E0051">
            <w:r>
              <w:t>Tel.-Nr.:</w:t>
            </w:r>
            <w:r w:rsidR="005E0051">
              <w:br/>
            </w:r>
          </w:p>
        </w:tc>
      </w:tr>
      <w:tr w:rsidR="00452BD5" w:rsidTr="00FC7A86">
        <w:tc>
          <w:tcPr>
            <w:tcW w:w="9062" w:type="dxa"/>
          </w:tcPr>
          <w:p w:rsidR="00452BD5" w:rsidRDefault="00452BD5" w:rsidP="005E0051">
            <w:r>
              <w:t>E-Mail:</w:t>
            </w:r>
            <w:r w:rsidR="005E0051">
              <w:br/>
            </w:r>
          </w:p>
        </w:tc>
      </w:tr>
      <w:tr w:rsidR="003C69F9" w:rsidTr="00FC7A86">
        <w:tc>
          <w:tcPr>
            <w:tcW w:w="9062" w:type="dxa"/>
          </w:tcPr>
          <w:p w:rsidR="003C69F9" w:rsidRDefault="003C69F9" w:rsidP="005E0051">
            <w:r w:rsidRPr="007F31F8">
              <w:t>Unterschrift:</w:t>
            </w:r>
            <w:r w:rsidR="005E0051">
              <w:br/>
            </w:r>
          </w:p>
        </w:tc>
      </w:tr>
    </w:tbl>
    <w:p w:rsidR="005E0051" w:rsidRDefault="005E005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Die Tabelle soll mit einer Begründung für die Nominierung befüllt werden."/>
      </w:tblPr>
      <w:tblGrid>
        <w:gridCol w:w="9062"/>
      </w:tblGrid>
      <w:tr w:rsidR="006E73E9" w:rsidTr="009961AE">
        <w:trPr>
          <w:tblHeader/>
        </w:trPr>
        <w:tc>
          <w:tcPr>
            <w:tcW w:w="9062" w:type="dxa"/>
            <w:shd w:val="clear" w:color="auto" w:fill="9CC2E5" w:themeFill="accent1" w:themeFillTint="99"/>
          </w:tcPr>
          <w:p w:rsidR="006E73E9" w:rsidRDefault="006E73E9" w:rsidP="005E0051">
            <w:pPr>
              <w:pStyle w:val="berschrift2"/>
              <w:outlineLvl w:val="1"/>
            </w:pPr>
            <w:r>
              <w:lastRenderedPageBreak/>
              <w:t>Begründung für die Nominierung</w:t>
            </w:r>
          </w:p>
        </w:tc>
      </w:tr>
      <w:tr w:rsidR="006E73E9" w:rsidTr="006E73E9">
        <w:tc>
          <w:tcPr>
            <w:tcW w:w="9062" w:type="dxa"/>
          </w:tcPr>
          <w:p w:rsidR="006E73E9" w:rsidRDefault="005E0051" w:rsidP="006E73E9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6E73E9" w:rsidRDefault="006E73E9" w:rsidP="006E73E9"/>
    <w:p w:rsidR="00601F2C" w:rsidRDefault="00245E98" w:rsidP="006E73E9">
      <w:pPr>
        <w:spacing w:after="0" w:line="240" w:lineRule="auto"/>
        <w:jc w:val="both"/>
        <w:rPr>
          <w:rFonts w:eastAsia="Times New Roman" w:cs="Arial"/>
          <w:szCs w:val="20"/>
          <w:lang w:val="de-DE" w:eastAsia="de-AT"/>
        </w:rPr>
      </w:pPr>
      <w:r w:rsidRPr="00A27D18">
        <w:rPr>
          <w:rFonts w:eastAsia="Times New Roman" w:cs="Arial"/>
          <w:szCs w:val="20"/>
          <w:lang w:val="de-DE" w:eastAsia="de-AT"/>
        </w:rPr>
        <w:t xml:space="preserve">Mit der Einreichung dieses Formulars erklärt die nominierende </w:t>
      </w:r>
      <w:r w:rsidR="009B0F5D" w:rsidRPr="00A27D18">
        <w:rPr>
          <w:rFonts w:eastAsia="Times New Roman" w:cs="Arial"/>
          <w:szCs w:val="20"/>
          <w:lang w:val="de-DE" w:eastAsia="de-AT"/>
        </w:rPr>
        <w:t xml:space="preserve">Person bzw. </w:t>
      </w:r>
      <w:r w:rsidRPr="00A27D18">
        <w:rPr>
          <w:rFonts w:eastAsia="Times New Roman" w:cs="Arial"/>
          <w:szCs w:val="20"/>
          <w:lang w:val="de-DE" w:eastAsia="de-AT"/>
        </w:rPr>
        <w:t>Organisation, dass die Ein</w:t>
      </w:r>
      <w:r w:rsidR="009B0F5D" w:rsidRPr="00A27D18">
        <w:rPr>
          <w:rFonts w:eastAsia="Times New Roman" w:cs="Arial"/>
          <w:szCs w:val="20"/>
          <w:lang w:val="de-DE" w:eastAsia="de-AT"/>
        </w:rPr>
        <w:t>willigung des Projektträgers</w:t>
      </w:r>
      <w:r w:rsidRPr="00A27D18">
        <w:rPr>
          <w:rFonts w:eastAsia="Times New Roman" w:cs="Arial"/>
          <w:szCs w:val="20"/>
          <w:lang w:val="de-DE" w:eastAsia="de-AT"/>
        </w:rPr>
        <w:t xml:space="preserve"> </w:t>
      </w:r>
      <w:r w:rsidR="009B0F5D" w:rsidRPr="00A27D18">
        <w:rPr>
          <w:rFonts w:eastAsia="Times New Roman" w:cs="Arial"/>
          <w:szCs w:val="20"/>
          <w:lang w:val="de-DE" w:eastAsia="de-AT"/>
        </w:rPr>
        <w:t>für die</w:t>
      </w:r>
      <w:r w:rsidR="00195B13" w:rsidRPr="00A27D18">
        <w:rPr>
          <w:rFonts w:eastAsia="Times New Roman" w:cs="Arial"/>
          <w:szCs w:val="20"/>
          <w:lang w:val="de-DE" w:eastAsia="de-AT"/>
        </w:rPr>
        <w:t xml:space="preserve"> Nominierung</w:t>
      </w:r>
      <w:r w:rsidR="009B0F5D" w:rsidRPr="00A27D18">
        <w:rPr>
          <w:rFonts w:eastAsia="Times New Roman" w:cs="Arial"/>
          <w:szCs w:val="20"/>
          <w:lang w:val="de-DE" w:eastAsia="de-AT"/>
        </w:rPr>
        <w:t xml:space="preserve"> des Projekts</w:t>
      </w:r>
      <w:r w:rsidR="00195B13" w:rsidRPr="00A27D18">
        <w:rPr>
          <w:rFonts w:eastAsia="Times New Roman" w:cs="Arial"/>
          <w:szCs w:val="20"/>
          <w:lang w:val="de-DE" w:eastAsia="de-AT"/>
        </w:rPr>
        <w:t xml:space="preserve"> und Bekanntgabe der o.a. Daten eingeholt</w:t>
      </w:r>
      <w:r w:rsidR="000E3253">
        <w:rPr>
          <w:rFonts w:eastAsia="Times New Roman" w:cs="Arial"/>
          <w:szCs w:val="20"/>
          <w:lang w:val="de-DE" w:eastAsia="de-AT"/>
        </w:rPr>
        <w:t xml:space="preserve"> und über die gegenständliche Datenverarbeitung informiert</w:t>
      </w:r>
      <w:r w:rsidR="004D7A53">
        <w:rPr>
          <w:rFonts w:eastAsia="Times New Roman" w:cs="Arial"/>
          <w:szCs w:val="20"/>
          <w:lang w:val="de-DE" w:eastAsia="de-AT"/>
        </w:rPr>
        <w:t xml:space="preserve"> wurde</w:t>
      </w:r>
      <w:r w:rsidR="00092D8D">
        <w:rPr>
          <w:rFonts w:eastAsia="Times New Roman" w:cs="Arial"/>
          <w:szCs w:val="20"/>
          <w:lang w:val="de-DE" w:eastAsia="de-AT"/>
        </w:rPr>
        <w:t xml:space="preserve">. Die Datenschutzgrundverordnung ist auf der </w:t>
      </w:r>
      <w:hyperlink r:id="rId7" w:history="1">
        <w:r w:rsidR="00092D8D" w:rsidRPr="00B5354B">
          <w:rPr>
            <w:rStyle w:val="Hyperlink"/>
            <w:rFonts w:eastAsia="Times New Roman" w:cs="Arial"/>
            <w:szCs w:val="20"/>
            <w:lang w:val="de-DE" w:eastAsia="de-AT"/>
          </w:rPr>
          <w:t>Website des Landes Tirol</w:t>
        </w:r>
      </w:hyperlink>
      <w:r w:rsidR="00092D8D">
        <w:rPr>
          <w:rFonts w:eastAsia="Times New Roman" w:cs="Arial"/>
          <w:szCs w:val="20"/>
          <w:lang w:val="de-DE" w:eastAsia="de-AT"/>
        </w:rPr>
        <w:t xml:space="preserve"> veröffentlicht.</w:t>
      </w:r>
    </w:p>
    <w:p w:rsidR="00A56FD2" w:rsidRPr="00BA0864" w:rsidRDefault="00C819EF" w:rsidP="00213435">
      <w:pPr>
        <w:spacing w:after="0" w:line="240" w:lineRule="auto"/>
        <w:jc w:val="both"/>
        <w:rPr>
          <w:rFonts w:eastAsia="Times New Roman" w:cs="Arial"/>
          <w:b/>
          <w:szCs w:val="20"/>
          <w:u w:val="single"/>
          <w:lang w:val="de-DE" w:eastAsia="de-AT"/>
        </w:rPr>
      </w:pPr>
      <w:r>
        <w:rPr>
          <w:rFonts w:eastAsia="Times New Roman" w:cs="Arial"/>
          <w:szCs w:val="20"/>
          <w:lang w:val="de-DE" w:eastAsia="de-AT"/>
        </w:rPr>
        <w:br/>
      </w:r>
      <w:r>
        <w:rPr>
          <w:rFonts w:eastAsia="Times New Roman" w:cs="Arial"/>
          <w:szCs w:val="20"/>
          <w:lang w:val="de-DE" w:eastAsia="de-AT"/>
        </w:rPr>
        <w:br/>
      </w:r>
      <w:r w:rsidR="00092D8D">
        <w:rPr>
          <w:rFonts w:eastAsia="Times New Roman" w:cs="Arial"/>
          <w:bCs/>
          <w:color w:val="141414"/>
          <w:szCs w:val="20"/>
          <w:lang w:eastAsia="de-AT"/>
        </w:rPr>
        <w:t xml:space="preserve">Die </w:t>
      </w:r>
      <w:r w:rsidR="00092D8D" w:rsidRPr="0026352D">
        <w:rPr>
          <w:rFonts w:eastAsia="Times New Roman" w:cs="Arial"/>
          <w:bCs/>
          <w:color w:val="141414"/>
          <w:szCs w:val="20"/>
          <w:lang w:eastAsia="de-AT"/>
        </w:rPr>
        <w:t>Vorauss</w:t>
      </w:r>
      <w:r w:rsidR="00092D8D">
        <w:rPr>
          <w:rFonts w:eastAsia="Times New Roman" w:cs="Arial"/>
          <w:bCs/>
          <w:color w:val="141414"/>
          <w:szCs w:val="20"/>
          <w:lang w:eastAsia="de-AT"/>
        </w:rPr>
        <w:t xml:space="preserve">etzungen für die Auszeichnung sind auf der </w:t>
      </w:r>
      <w:hyperlink r:id="rId8" w:history="1">
        <w:r w:rsidR="00092D8D">
          <w:rPr>
            <w:rStyle w:val="Hyperlink"/>
            <w:rFonts w:eastAsia="Times New Roman" w:cs="Arial"/>
            <w:bCs/>
            <w:szCs w:val="20"/>
            <w:lang w:eastAsia="de-AT"/>
          </w:rPr>
          <w:t xml:space="preserve">Website des Landes Tirol, </w:t>
        </w:r>
        <w:r w:rsidR="00092D8D" w:rsidRPr="00B5354B">
          <w:rPr>
            <w:rStyle w:val="Hyperlink"/>
            <w:rFonts w:eastAsia="Times New Roman" w:cs="Arial"/>
            <w:bCs/>
            <w:szCs w:val="20"/>
            <w:lang w:eastAsia="de-AT"/>
          </w:rPr>
          <w:t>Auszeichnung Glanzleistung</w:t>
        </w:r>
      </w:hyperlink>
      <w:r w:rsidR="00092D8D">
        <w:rPr>
          <w:rFonts w:eastAsia="Times New Roman" w:cs="Arial"/>
          <w:bCs/>
          <w:color w:val="141414"/>
          <w:szCs w:val="20"/>
          <w:lang w:eastAsia="de-AT"/>
        </w:rPr>
        <w:t xml:space="preserve"> abrufbar.</w:t>
      </w:r>
    </w:p>
    <w:p w:rsidR="00112D90" w:rsidRPr="00C819EF" w:rsidRDefault="00C819EF" w:rsidP="00C819EF">
      <w:pPr>
        <w:spacing w:after="0" w:line="240" w:lineRule="auto"/>
        <w:rPr>
          <w:rFonts w:eastAsia="Times New Roman" w:cs="Arial"/>
          <w:szCs w:val="20"/>
          <w:lang w:eastAsia="de-AT"/>
        </w:rPr>
      </w:pPr>
      <w:r>
        <w:rPr>
          <w:rFonts w:eastAsia="Times New Roman" w:cs="Arial"/>
          <w:b/>
          <w:szCs w:val="20"/>
          <w:u w:val="single"/>
          <w:lang w:val="de-DE" w:eastAsia="de-AT"/>
        </w:rPr>
        <w:br/>
      </w:r>
      <w:r>
        <w:rPr>
          <w:rFonts w:eastAsia="Times New Roman" w:cs="Arial"/>
          <w:b/>
          <w:szCs w:val="20"/>
          <w:u w:val="single"/>
          <w:lang w:val="de-DE" w:eastAsia="de-AT"/>
        </w:rPr>
        <w:br/>
      </w:r>
      <w:r>
        <w:rPr>
          <w:rFonts w:eastAsia="Times New Roman" w:cs="Arial"/>
          <w:b/>
          <w:szCs w:val="20"/>
          <w:u w:val="single"/>
          <w:lang w:val="de-DE" w:eastAsia="de-AT"/>
        </w:rPr>
        <w:br/>
      </w:r>
      <w:r w:rsidR="006E73E9" w:rsidRPr="00A27D18">
        <w:rPr>
          <w:rFonts w:eastAsia="Times New Roman" w:cs="Arial"/>
          <w:b/>
          <w:szCs w:val="20"/>
          <w:u w:val="single"/>
          <w:lang w:val="de-DE" w:eastAsia="de-AT"/>
        </w:rPr>
        <w:t>Das vollständig ausgefüllte Nominierungsformular</w:t>
      </w:r>
      <w:r>
        <w:rPr>
          <w:rFonts w:eastAsia="Times New Roman" w:cs="Arial"/>
          <w:szCs w:val="20"/>
          <w:lang w:val="de-DE" w:eastAsia="de-AT"/>
        </w:rPr>
        <w:t xml:space="preserve"> ist</w:t>
      </w:r>
      <w:r>
        <w:rPr>
          <w:rFonts w:eastAsia="Times New Roman" w:cs="Arial"/>
          <w:szCs w:val="20"/>
          <w:lang w:val="de-DE" w:eastAsia="de-AT"/>
        </w:rPr>
        <w:br/>
      </w:r>
      <w:r>
        <w:rPr>
          <w:rFonts w:eastAsia="Times New Roman" w:cs="Arial"/>
          <w:b/>
          <w:szCs w:val="20"/>
          <w:u w:val="single"/>
          <w:lang w:val="de-DE" w:eastAsia="de-AT"/>
        </w:rPr>
        <w:br/>
      </w:r>
      <w:r w:rsidR="005610C6">
        <w:rPr>
          <w:rFonts w:eastAsia="Times New Roman" w:cs="Arial"/>
          <w:b/>
          <w:szCs w:val="20"/>
          <w:u w:val="single"/>
          <w:lang w:val="de-DE" w:eastAsia="de-AT"/>
        </w:rPr>
        <w:t>bis spätestens 23</w:t>
      </w:r>
      <w:r w:rsidR="00ED58D7" w:rsidRPr="00A27D18">
        <w:rPr>
          <w:rFonts w:eastAsia="Times New Roman" w:cs="Arial"/>
          <w:b/>
          <w:szCs w:val="20"/>
          <w:u w:val="single"/>
          <w:lang w:val="de-DE" w:eastAsia="de-AT"/>
        </w:rPr>
        <w:t xml:space="preserve">. </w:t>
      </w:r>
      <w:r w:rsidR="005610C6">
        <w:rPr>
          <w:rFonts w:eastAsia="Times New Roman" w:cs="Arial"/>
          <w:b/>
          <w:szCs w:val="20"/>
          <w:u w:val="single"/>
          <w:lang w:val="de-DE" w:eastAsia="de-AT"/>
        </w:rPr>
        <w:t>März</w:t>
      </w:r>
      <w:r w:rsidR="006E73E9" w:rsidRPr="00A27D18">
        <w:rPr>
          <w:rFonts w:eastAsia="Times New Roman" w:cs="Arial"/>
          <w:b/>
          <w:szCs w:val="20"/>
          <w:u w:val="single"/>
          <w:lang w:val="de-DE" w:eastAsia="de-AT"/>
        </w:rPr>
        <w:t xml:space="preserve"> 202</w:t>
      </w:r>
      <w:r w:rsidR="005610C6">
        <w:rPr>
          <w:rFonts w:eastAsia="Times New Roman" w:cs="Arial"/>
          <w:b/>
          <w:szCs w:val="20"/>
          <w:u w:val="single"/>
          <w:lang w:val="de-DE" w:eastAsia="de-AT"/>
        </w:rPr>
        <w:t>5</w:t>
      </w:r>
      <w:r w:rsidR="006E73E9" w:rsidRPr="00A27D18">
        <w:rPr>
          <w:rFonts w:eastAsia="Times New Roman" w:cs="Arial"/>
          <w:szCs w:val="20"/>
          <w:lang w:val="de-DE" w:eastAsia="de-AT"/>
        </w:rPr>
        <w:t xml:space="preserve"> auf elektronischem Weg </w:t>
      </w:r>
      <w:bookmarkStart w:id="0" w:name="_GoBack"/>
      <w:bookmarkEnd w:id="0"/>
      <w:r w:rsidR="006E73E9" w:rsidRPr="00A27D18">
        <w:rPr>
          <w:rFonts w:eastAsia="Times New Roman" w:cs="Arial"/>
          <w:szCs w:val="20"/>
          <w:lang w:val="de-DE" w:eastAsia="de-AT"/>
        </w:rPr>
        <w:t>zu übermitteln</w:t>
      </w:r>
      <w:r w:rsidR="006E73E9" w:rsidRPr="00A27D18">
        <w:rPr>
          <w:rFonts w:eastAsia="Times New Roman" w:cs="Arial"/>
          <w:b/>
          <w:szCs w:val="20"/>
          <w:lang w:val="de-DE" w:eastAsia="de-AT"/>
        </w:rPr>
        <w:t xml:space="preserve"> </w:t>
      </w:r>
      <w:r w:rsidR="006E73E9" w:rsidRPr="00A27D18">
        <w:rPr>
          <w:rFonts w:eastAsia="Times New Roman" w:cs="Arial"/>
          <w:szCs w:val="20"/>
          <w:lang w:val="de-DE" w:eastAsia="de-AT"/>
        </w:rPr>
        <w:t>an:</w:t>
      </w:r>
      <w:r>
        <w:rPr>
          <w:rFonts w:eastAsia="Times New Roman" w:cs="Arial"/>
          <w:szCs w:val="20"/>
          <w:lang w:val="de-DE" w:eastAsia="de-AT"/>
        </w:rPr>
        <w:br/>
      </w:r>
      <w:r>
        <w:rPr>
          <w:rFonts w:eastAsia="Times New Roman" w:cs="Arial"/>
          <w:szCs w:val="20"/>
          <w:lang w:val="de-DE" w:eastAsia="de-AT"/>
        </w:rPr>
        <w:br/>
      </w:r>
      <w:r w:rsidR="006E73E9" w:rsidRPr="00A27D18">
        <w:rPr>
          <w:rFonts w:eastAsia="Times New Roman" w:cs="Arial"/>
          <w:b/>
          <w:szCs w:val="20"/>
          <w:lang w:val="de-DE" w:eastAsia="de-AT"/>
        </w:rPr>
        <w:t>Abt</w:t>
      </w:r>
      <w:r w:rsidR="00ED58D7" w:rsidRPr="00A27D18">
        <w:rPr>
          <w:rFonts w:eastAsia="Times New Roman" w:cs="Arial"/>
          <w:b/>
          <w:szCs w:val="20"/>
          <w:lang w:val="de-DE" w:eastAsia="de-AT"/>
        </w:rPr>
        <w:t>eilung Gesellschaft und Arbeit:</w:t>
      </w:r>
      <w:r>
        <w:rPr>
          <w:rFonts w:eastAsia="Times New Roman" w:cs="Arial"/>
          <w:b/>
          <w:szCs w:val="20"/>
          <w:lang w:val="de-DE" w:eastAsia="de-AT"/>
        </w:rPr>
        <w:br/>
      </w:r>
      <w:r>
        <w:rPr>
          <w:rFonts w:eastAsia="Times New Roman" w:cs="Arial"/>
          <w:b/>
          <w:szCs w:val="20"/>
          <w:lang w:val="de-DE" w:eastAsia="de-AT"/>
        </w:rPr>
        <w:br/>
      </w:r>
      <w:r w:rsidR="00092D8D" w:rsidRPr="00C819EF">
        <w:rPr>
          <w:rFonts w:eastAsia="Times New Roman" w:cs="Arial"/>
          <w:szCs w:val="20"/>
          <w:lang w:val="de-DE" w:eastAsia="de-AT"/>
        </w:rPr>
        <w:t>E-Mail-Adresse:</w:t>
      </w:r>
      <w:r w:rsidR="00ED58D7" w:rsidRPr="00A27D18">
        <w:rPr>
          <w:rFonts w:eastAsia="Times New Roman" w:cs="Arial"/>
          <w:b/>
          <w:szCs w:val="20"/>
          <w:lang w:val="de-DE" w:eastAsia="de-AT"/>
        </w:rPr>
        <w:t xml:space="preserve"> </w:t>
      </w:r>
      <w:hyperlink r:id="rId9" w:history="1">
        <w:r w:rsidR="00FA31D4" w:rsidRPr="003F3183">
          <w:rPr>
            <w:rStyle w:val="Hyperlink"/>
            <w:rFonts w:eastAsia="Times New Roman" w:cs="Arial"/>
            <w:b/>
            <w:szCs w:val="20"/>
            <w:lang w:val="de-DE" w:eastAsia="de-AT"/>
          </w:rPr>
          <w:t>gesellschaft.arbeit@tirol.gv.at</w:t>
        </w:r>
      </w:hyperlink>
      <w:r>
        <w:rPr>
          <w:rFonts w:eastAsia="Times New Roman" w:cs="Arial"/>
          <w:szCs w:val="20"/>
          <w:lang w:val="de-DE" w:eastAsia="de-AT"/>
        </w:rPr>
        <w:br/>
      </w:r>
      <w:r>
        <w:rPr>
          <w:rFonts w:eastAsia="Times New Roman" w:cs="Arial"/>
          <w:szCs w:val="20"/>
          <w:lang w:val="de-DE" w:eastAsia="de-AT"/>
        </w:rPr>
        <w:br/>
      </w:r>
      <w:r w:rsidR="006E73E9" w:rsidRPr="00A27D18">
        <w:rPr>
          <w:rFonts w:eastAsia="Times New Roman" w:cs="Arial"/>
          <w:szCs w:val="20"/>
          <w:lang w:eastAsia="de-AT"/>
        </w:rPr>
        <w:t>Telefonis</w:t>
      </w:r>
      <w:r w:rsidR="00ED58D7" w:rsidRPr="00A27D18">
        <w:rPr>
          <w:rFonts w:eastAsia="Times New Roman" w:cs="Arial"/>
          <w:szCs w:val="20"/>
          <w:lang w:eastAsia="de-AT"/>
        </w:rPr>
        <w:t>che Rückfragen: 0512/508-7851</w:t>
      </w:r>
    </w:p>
    <w:sectPr w:rsidR="00112D90" w:rsidRPr="00C81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C38"/>
    <w:multiLevelType w:val="hybridMultilevel"/>
    <w:tmpl w:val="986AB67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D72842"/>
    <w:multiLevelType w:val="hybridMultilevel"/>
    <w:tmpl w:val="572C8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371D5"/>
    <w:multiLevelType w:val="hybridMultilevel"/>
    <w:tmpl w:val="73C84E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47716"/>
    <w:multiLevelType w:val="hybridMultilevel"/>
    <w:tmpl w:val="D75466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E0"/>
    <w:rsid w:val="0000078A"/>
    <w:rsid w:val="00025746"/>
    <w:rsid w:val="00075B5F"/>
    <w:rsid w:val="000908D4"/>
    <w:rsid w:val="00092D8D"/>
    <w:rsid w:val="000975FE"/>
    <w:rsid w:val="000C7A15"/>
    <w:rsid w:val="000D09FB"/>
    <w:rsid w:val="000E3253"/>
    <w:rsid w:val="00112D90"/>
    <w:rsid w:val="00165C4E"/>
    <w:rsid w:val="00195B13"/>
    <w:rsid w:val="001A20A5"/>
    <w:rsid w:val="001C5EDA"/>
    <w:rsid w:val="00213435"/>
    <w:rsid w:val="00245E98"/>
    <w:rsid w:val="00250ACE"/>
    <w:rsid w:val="002670BD"/>
    <w:rsid w:val="002749AC"/>
    <w:rsid w:val="002D7870"/>
    <w:rsid w:val="002F19C4"/>
    <w:rsid w:val="00337524"/>
    <w:rsid w:val="00364B43"/>
    <w:rsid w:val="00393ABF"/>
    <w:rsid w:val="003C69F9"/>
    <w:rsid w:val="003D0802"/>
    <w:rsid w:val="003D51BD"/>
    <w:rsid w:val="003E296B"/>
    <w:rsid w:val="004038AF"/>
    <w:rsid w:val="00430346"/>
    <w:rsid w:val="00431A4F"/>
    <w:rsid w:val="00435691"/>
    <w:rsid w:val="00452BD5"/>
    <w:rsid w:val="004B07F7"/>
    <w:rsid w:val="004D2CF6"/>
    <w:rsid w:val="004D7A53"/>
    <w:rsid w:val="00550F57"/>
    <w:rsid w:val="005610C6"/>
    <w:rsid w:val="005E0051"/>
    <w:rsid w:val="00601F2C"/>
    <w:rsid w:val="00615956"/>
    <w:rsid w:val="00615EA4"/>
    <w:rsid w:val="006173C3"/>
    <w:rsid w:val="0065203E"/>
    <w:rsid w:val="006B111E"/>
    <w:rsid w:val="006D2870"/>
    <w:rsid w:val="006E2999"/>
    <w:rsid w:val="006E73E9"/>
    <w:rsid w:val="00792D12"/>
    <w:rsid w:val="00793840"/>
    <w:rsid w:val="007F31F8"/>
    <w:rsid w:val="007F541F"/>
    <w:rsid w:val="00801817"/>
    <w:rsid w:val="008420D0"/>
    <w:rsid w:val="008834D9"/>
    <w:rsid w:val="008A2E5A"/>
    <w:rsid w:val="008A2E90"/>
    <w:rsid w:val="008A63E0"/>
    <w:rsid w:val="008D6A3B"/>
    <w:rsid w:val="00940EBC"/>
    <w:rsid w:val="0097290C"/>
    <w:rsid w:val="009961AE"/>
    <w:rsid w:val="009A0FAA"/>
    <w:rsid w:val="009B0F5D"/>
    <w:rsid w:val="009C3AB3"/>
    <w:rsid w:val="009E3C92"/>
    <w:rsid w:val="00A2008E"/>
    <w:rsid w:val="00A27D18"/>
    <w:rsid w:val="00A43221"/>
    <w:rsid w:val="00A4798A"/>
    <w:rsid w:val="00A56FD2"/>
    <w:rsid w:val="00AA2BB6"/>
    <w:rsid w:val="00AE332F"/>
    <w:rsid w:val="00B7354E"/>
    <w:rsid w:val="00B843AA"/>
    <w:rsid w:val="00BA0864"/>
    <w:rsid w:val="00BF1009"/>
    <w:rsid w:val="00BF1429"/>
    <w:rsid w:val="00C26300"/>
    <w:rsid w:val="00C26372"/>
    <w:rsid w:val="00C819EF"/>
    <w:rsid w:val="00C8532E"/>
    <w:rsid w:val="00C93E8A"/>
    <w:rsid w:val="00C94CCD"/>
    <w:rsid w:val="00D1336E"/>
    <w:rsid w:val="00D3212F"/>
    <w:rsid w:val="00D42E2C"/>
    <w:rsid w:val="00D61A59"/>
    <w:rsid w:val="00D74895"/>
    <w:rsid w:val="00DA6CB5"/>
    <w:rsid w:val="00DD228F"/>
    <w:rsid w:val="00DF6B33"/>
    <w:rsid w:val="00E0201C"/>
    <w:rsid w:val="00E513B1"/>
    <w:rsid w:val="00EA0305"/>
    <w:rsid w:val="00EC1A5D"/>
    <w:rsid w:val="00ED58D7"/>
    <w:rsid w:val="00EF3170"/>
    <w:rsid w:val="00F018FB"/>
    <w:rsid w:val="00F30777"/>
    <w:rsid w:val="00FA31D4"/>
    <w:rsid w:val="00FA6A4C"/>
    <w:rsid w:val="00F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550"/>
  <w15:chartTrackingRefBased/>
  <w15:docId w15:val="{73151415-0D16-4DB7-BBF6-A8334BE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3E0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7870"/>
    <w:pPr>
      <w:keepNext/>
      <w:keepLines/>
      <w:spacing w:after="40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0051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0051"/>
    <w:rPr>
      <w:rFonts w:ascii="Arial" w:eastAsiaTheme="majorEastAsia" w:hAnsi="Arial" w:cstheme="majorBidi"/>
      <w:b/>
      <w:sz w:val="20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7870"/>
    <w:rPr>
      <w:rFonts w:ascii="Arial" w:eastAsiaTheme="majorEastAsia" w:hAnsi="Arial" w:cstheme="majorBidi"/>
      <w:b/>
      <w:sz w:val="28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8A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12D9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12D9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908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ol.gv.at/glanzleistung" TargetMode="External"/><Relationship Id="rId3" Type="http://schemas.openxmlformats.org/officeDocument/2006/relationships/styles" Target="styles.xml"/><Relationship Id="rId7" Type="http://schemas.openxmlformats.org/officeDocument/2006/relationships/hyperlink" Target="https://itsv.tirol.gv.at/public/datenverarbeitungsDetailL2.xhtml?idService=30&amp;idGrundInformation=5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ellschaft.arbeit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CCA6-EDD6-40FF-9FF7-B4318366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 Verena</dc:creator>
  <cp:keywords/>
  <dc:description/>
  <cp:lastModifiedBy>SCHWARZ Barbara</cp:lastModifiedBy>
  <cp:revision>3</cp:revision>
  <cp:lastPrinted>2024-01-12T10:08:00Z</cp:lastPrinted>
  <dcterms:created xsi:type="dcterms:W3CDTF">2024-12-03T13:22:00Z</dcterms:created>
  <dcterms:modified xsi:type="dcterms:W3CDTF">2025-01-13T09:09:00Z</dcterms:modified>
</cp:coreProperties>
</file>