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252D0" w14:textId="647BEBD1" w:rsidR="004563F9" w:rsidRDefault="00843EC1" w:rsidP="004563F9">
      <w:pPr>
        <w:jc w:val="right"/>
        <w:rPr>
          <w:rFonts w:cs="Arial"/>
          <w:b/>
          <w:bCs/>
          <w:sz w:val="24"/>
          <w:szCs w:val="24"/>
        </w:rPr>
      </w:pPr>
      <w:bookmarkStart w:id="0" w:name="txtLogo"/>
      <w:r w:rsidRPr="004563F9">
        <w:rPr>
          <w:noProof/>
          <w:sz w:val="28"/>
          <w:szCs w:val="28"/>
          <w:lang w:eastAsia="de-AT"/>
        </w:rPr>
        <w:drawing>
          <wp:anchor distT="0" distB="0" distL="114300" distR="114300" simplePos="0" relativeHeight="251659264" behindDoc="0" locked="0" layoutInCell="1" allowOverlap="1" wp14:anchorId="1F637878" wp14:editId="7E3F5A12">
            <wp:simplePos x="0" y="0"/>
            <wp:positionH relativeFrom="page">
              <wp:posOffset>899795</wp:posOffset>
            </wp:positionH>
            <wp:positionV relativeFrom="page">
              <wp:posOffset>704537</wp:posOffset>
            </wp:positionV>
            <wp:extent cx="1043940" cy="1043940"/>
            <wp:effectExtent l="0" t="0" r="3810" b="3810"/>
            <wp:wrapNone/>
            <wp:docPr id="1" name="Grafik 1" descr="Land Tir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043940" cy="1043940"/>
                    </a:xfrm>
                    <a:prstGeom prst="rect">
                      <a:avLst/>
                    </a:prstGeom>
                  </pic:spPr>
                </pic:pic>
              </a:graphicData>
            </a:graphic>
            <wp14:sizeRelH relativeFrom="margin">
              <wp14:pctWidth>0</wp14:pctWidth>
            </wp14:sizeRelH>
            <wp14:sizeRelV relativeFrom="margin">
              <wp14:pctHeight>0</wp14:pctHeight>
            </wp14:sizeRelV>
          </wp:anchor>
        </w:drawing>
      </w:r>
      <w:r w:rsidR="004563F9">
        <w:rPr>
          <w:rFonts w:cs="Arial"/>
          <w:b/>
          <w:bCs/>
          <w:noProof/>
          <w:sz w:val="24"/>
          <w:szCs w:val="24"/>
        </w:rPr>
        <w:drawing>
          <wp:inline distT="0" distB="0" distL="0" distR="0" wp14:anchorId="0308541B" wp14:editId="6FADD353">
            <wp:extent cx="1044000" cy="1044000"/>
            <wp:effectExtent l="0" t="0" r="3810" b="3810"/>
            <wp:docPr id="2" name="Grafik 2" descr="Ein Bild, das Text, Schrift, Grafiken,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Schrift, Grafiken, Screenshot enthält.&#10;&#10;KI-generierte Inhalte können fehlerhaft sein."/>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44000" cy="1044000"/>
                    </a:xfrm>
                    <a:prstGeom prst="rect">
                      <a:avLst/>
                    </a:prstGeom>
                  </pic:spPr>
                </pic:pic>
              </a:graphicData>
            </a:graphic>
          </wp:inline>
        </w:drawing>
      </w:r>
    </w:p>
    <w:bookmarkEnd w:id="0"/>
    <w:p w14:paraId="2FE5AB12" w14:textId="6C7EDC73" w:rsidR="0070597D" w:rsidRPr="004563F9" w:rsidRDefault="00846DD4" w:rsidP="003C586D">
      <w:pPr>
        <w:jc w:val="center"/>
        <w:rPr>
          <w:rFonts w:cs="Arial"/>
          <w:b/>
          <w:bCs/>
          <w:sz w:val="28"/>
          <w:szCs w:val="28"/>
        </w:rPr>
      </w:pPr>
      <w:r>
        <w:rPr>
          <w:rFonts w:cs="Arial"/>
          <w:b/>
          <w:bCs/>
          <w:sz w:val="28"/>
          <w:szCs w:val="28"/>
        </w:rPr>
        <w:t>ANTRAG</w:t>
      </w:r>
    </w:p>
    <w:p w14:paraId="7D5E0DB4" w14:textId="77777777" w:rsidR="0082510C" w:rsidRDefault="00846DD4" w:rsidP="004563F9">
      <w:pPr>
        <w:jc w:val="center"/>
        <w:rPr>
          <w:rFonts w:cs="Arial"/>
          <w:b/>
          <w:bCs/>
          <w:sz w:val="28"/>
          <w:szCs w:val="28"/>
        </w:rPr>
      </w:pPr>
      <w:r>
        <w:rPr>
          <w:rFonts w:cs="Arial"/>
          <w:b/>
          <w:bCs/>
          <w:sz w:val="28"/>
          <w:szCs w:val="28"/>
        </w:rPr>
        <w:t xml:space="preserve">auf Kostenzuschuss zur Inanspruchnahme von </w:t>
      </w:r>
    </w:p>
    <w:p w14:paraId="675DDE18" w14:textId="48624781" w:rsidR="00174C46" w:rsidRPr="004563F9" w:rsidRDefault="00846DD4" w:rsidP="004563F9">
      <w:pPr>
        <w:jc w:val="center"/>
        <w:rPr>
          <w:rFonts w:cs="Arial"/>
          <w:b/>
          <w:bCs/>
          <w:sz w:val="28"/>
          <w:szCs w:val="28"/>
        </w:rPr>
      </w:pPr>
      <w:r>
        <w:rPr>
          <w:rFonts w:cs="Arial"/>
          <w:b/>
          <w:bCs/>
          <w:sz w:val="28"/>
          <w:szCs w:val="28"/>
        </w:rPr>
        <w:t>klinisch-psychologischen Behandlungen</w:t>
      </w:r>
      <w:r w:rsidR="00EC416B">
        <w:rPr>
          <w:rFonts w:cs="Arial"/>
          <w:b/>
          <w:bCs/>
          <w:sz w:val="28"/>
          <w:szCs w:val="28"/>
        </w:rPr>
        <w:t xml:space="preserve"> ab der 11. Stunde</w:t>
      </w:r>
    </w:p>
    <w:p w14:paraId="18E09C9F" w14:textId="77777777" w:rsidR="0070597D" w:rsidRPr="003C586D" w:rsidRDefault="0070597D" w:rsidP="0070597D">
      <w:pPr>
        <w:rPr>
          <w:rFonts w:cs="Arial"/>
          <w:sz w:val="24"/>
          <w:szCs w:val="24"/>
        </w:rPr>
      </w:pPr>
    </w:p>
    <w:p w14:paraId="4BA0FF4C" w14:textId="640E4220" w:rsidR="00846DD4" w:rsidRDefault="00846DD4" w:rsidP="0082510C">
      <w:pPr>
        <w:contextualSpacing/>
        <w:rPr>
          <w:rFonts w:cs="Arial"/>
          <w:sz w:val="24"/>
          <w:szCs w:val="24"/>
        </w:rPr>
      </w:pPr>
      <w:r>
        <w:rPr>
          <w:rFonts w:cs="Arial"/>
          <w:sz w:val="24"/>
          <w:szCs w:val="24"/>
        </w:rPr>
        <w:t xml:space="preserve">Zur Vorlage an die </w:t>
      </w:r>
      <w:r w:rsidR="0082510C">
        <w:rPr>
          <w:rFonts w:cs="Arial"/>
          <w:sz w:val="24"/>
          <w:szCs w:val="24"/>
        </w:rPr>
        <w:tab/>
      </w:r>
      <w:r w:rsidR="0082510C">
        <w:rPr>
          <w:rFonts w:cs="Arial"/>
          <w:sz w:val="24"/>
          <w:szCs w:val="24"/>
        </w:rPr>
        <w:tab/>
      </w:r>
      <w:r>
        <w:rPr>
          <w:rFonts w:cs="Arial"/>
          <w:sz w:val="24"/>
          <w:szCs w:val="24"/>
        </w:rPr>
        <w:t>Gesellschaft für Psychotherapeutische Versorgung Tirols</w:t>
      </w:r>
    </w:p>
    <w:p w14:paraId="1847AC7F" w14:textId="665D54F0" w:rsidR="00846DD4" w:rsidRDefault="00846DD4" w:rsidP="00B51B22">
      <w:pPr>
        <w:ind w:left="2829"/>
        <w:contextualSpacing/>
        <w:rPr>
          <w:rFonts w:cs="Arial"/>
          <w:sz w:val="24"/>
          <w:szCs w:val="24"/>
        </w:rPr>
      </w:pPr>
      <w:r>
        <w:rPr>
          <w:rFonts w:cs="Arial"/>
          <w:sz w:val="24"/>
          <w:szCs w:val="24"/>
        </w:rPr>
        <w:t>Museumstraße 23</w:t>
      </w:r>
    </w:p>
    <w:p w14:paraId="0F6F7444" w14:textId="3D24D183" w:rsidR="00B51B22" w:rsidRDefault="00846DD4" w:rsidP="00B51B22">
      <w:pPr>
        <w:ind w:left="2829"/>
        <w:contextualSpacing/>
        <w:rPr>
          <w:rFonts w:cs="Arial"/>
          <w:sz w:val="24"/>
          <w:szCs w:val="24"/>
        </w:rPr>
      </w:pPr>
      <w:r>
        <w:rPr>
          <w:rFonts w:cs="Arial"/>
          <w:sz w:val="24"/>
          <w:szCs w:val="24"/>
        </w:rPr>
        <w:t>6020 Innsbruck</w:t>
      </w:r>
    </w:p>
    <w:p w14:paraId="66B1BD85" w14:textId="77777777" w:rsidR="0082510C" w:rsidRDefault="0082510C" w:rsidP="00B51B22">
      <w:pPr>
        <w:ind w:left="2829"/>
        <w:contextualSpacing/>
        <w:rPr>
          <w:rFonts w:cs="Arial"/>
          <w:sz w:val="24"/>
          <w:szCs w:val="24"/>
        </w:rPr>
      </w:pPr>
    </w:p>
    <w:p w14:paraId="33DE1962" w14:textId="4D117AA3" w:rsidR="0082510C" w:rsidRPr="0082510C" w:rsidRDefault="0082510C" w:rsidP="0082510C">
      <w:pPr>
        <w:contextualSpacing/>
        <w:rPr>
          <w:rFonts w:cs="Arial"/>
          <w:sz w:val="24"/>
          <w:szCs w:val="24"/>
        </w:rPr>
      </w:pPr>
      <w:sdt>
        <w:sdtPr>
          <w:rPr>
            <w:rFonts w:ascii="MS Gothic" w:eastAsia="MS Gothic" w:hAnsi="MS Gothic" w:cs="Arial"/>
            <w:sz w:val="24"/>
            <w:szCs w:val="24"/>
          </w:rPr>
          <w:id w:val="509641730"/>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MS Gothic" w:eastAsia="MS Gothic" w:hAnsi="MS Gothic" w:cs="Arial"/>
          <w:sz w:val="24"/>
          <w:szCs w:val="24"/>
        </w:rPr>
        <w:t xml:space="preserve"> </w:t>
      </w:r>
      <w:r w:rsidRPr="0082510C">
        <w:rPr>
          <w:rFonts w:eastAsia="MS Gothic" w:cs="Arial"/>
          <w:sz w:val="24"/>
          <w:szCs w:val="24"/>
        </w:rPr>
        <w:t>Erstantrag</w:t>
      </w:r>
      <w:r w:rsidRPr="0082510C">
        <w:rPr>
          <w:rFonts w:eastAsia="MS Gothic" w:cs="Arial"/>
          <w:sz w:val="24"/>
          <w:szCs w:val="24"/>
        </w:rPr>
        <w:tab/>
      </w:r>
      <w:r w:rsidRPr="0082510C">
        <w:rPr>
          <w:rFonts w:eastAsia="MS Gothic" w:cs="Arial"/>
          <w:sz w:val="24"/>
          <w:szCs w:val="24"/>
        </w:rPr>
        <w:tab/>
      </w:r>
      <w:sdt>
        <w:sdtPr>
          <w:rPr>
            <w:rFonts w:eastAsia="MS Gothic" w:cs="Arial"/>
            <w:sz w:val="24"/>
            <w:szCs w:val="24"/>
          </w:rPr>
          <w:id w:val="-1927951683"/>
          <w14:checkbox>
            <w14:checked w14:val="0"/>
            <w14:checkedState w14:val="2612" w14:font="MS Gothic"/>
            <w14:uncheckedState w14:val="2610" w14:font="MS Gothic"/>
          </w14:checkbox>
        </w:sdtPr>
        <w:sdtContent>
          <w:r w:rsidRPr="0082510C">
            <w:rPr>
              <w:rFonts w:ascii="Segoe UI Symbol" w:eastAsia="MS Gothic" w:hAnsi="Segoe UI Symbol" w:cs="Segoe UI Symbol"/>
              <w:sz w:val="24"/>
              <w:szCs w:val="24"/>
            </w:rPr>
            <w:t>☐</w:t>
          </w:r>
        </w:sdtContent>
      </w:sdt>
      <w:r w:rsidRPr="0082510C">
        <w:rPr>
          <w:rFonts w:eastAsia="MS Gothic" w:cs="Arial"/>
          <w:sz w:val="24"/>
          <w:szCs w:val="24"/>
        </w:rPr>
        <w:t xml:space="preserve"> Folgeantrag</w:t>
      </w:r>
      <w:r w:rsidRPr="0082510C">
        <w:rPr>
          <w:rFonts w:eastAsia="MS Gothic" w:cs="Arial"/>
          <w:sz w:val="24"/>
          <w:szCs w:val="24"/>
        </w:rPr>
        <w:tab/>
      </w:r>
      <w:r w:rsidRPr="0082510C">
        <w:rPr>
          <w:rFonts w:eastAsia="MS Gothic" w:cs="Arial"/>
          <w:sz w:val="24"/>
          <w:szCs w:val="24"/>
        </w:rPr>
        <w:tab/>
      </w:r>
      <w:sdt>
        <w:sdtPr>
          <w:rPr>
            <w:rFonts w:eastAsia="MS Gothic" w:cs="Arial"/>
            <w:sz w:val="24"/>
            <w:szCs w:val="24"/>
          </w:rPr>
          <w:id w:val="740290688"/>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Pr="0082510C">
        <w:rPr>
          <w:rFonts w:eastAsia="MS Gothic" w:cs="Arial"/>
          <w:sz w:val="24"/>
          <w:szCs w:val="24"/>
        </w:rPr>
        <w:t xml:space="preserve"> Behandlerwechsel</w:t>
      </w:r>
    </w:p>
    <w:p w14:paraId="3322E6C5" w14:textId="77777777" w:rsidR="00846DD4" w:rsidRDefault="00846DD4" w:rsidP="0070597D">
      <w:pPr>
        <w:rPr>
          <w:rFonts w:cs="Arial"/>
          <w:sz w:val="24"/>
          <w:szCs w:val="24"/>
        </w:rPr>
      </w:pPr>
    </w:p>
    <w:p w14:paraId="4354940E" w14:textId="717DBD3A" w:rsidR="00846DD4" w:rsidRDefault="00846DD4" w:rsidP="0070597D">
      <w:pPr>
        <w:rPr>
          <w:rFonts w:cs="Arial"/>
          <w:sz w:val="24"/>
          <w:szCs w:val="24"/>
        </w:rPr>
      </w:pPr>
      <w:r>
        <w:rPr>
          <w:rFonts w:cs="Arial"/>
          <w:sz w:val="24"/>
          <w:szCs w:val="24"/>
        </w:rPr>
        <w:t>Daten der versicherten Person:</w:t>
      </w:r>
    </w:p>
    <w:tbl>
      <w:tblPr>
        <w:tblStyle w:val="Tabellenraster"/>
        <w:tblW w:w="0" w:type="auto"/>
        <w:tblLayout w:type="fixed"/>
        <w:tblLook w:val="04A0" w:firstRow="1" w:lastRow="0" w:firstColumn="1" w:lastColumn="0" w:noHBand="0" w:noVBand="1"/>
      </w:tblPr>
      <w:tblGrid>
        <w:gridCol w:w="4673"/>
        <w:gridCol w:w="4672"/>
      </w:tblGrid>
      <w:tr w:rsidR="00846DD4" w14:paraId="1D9F1A55" w14:textId="77777777" w:rsidTr="000D6743">
        <w:tc>
          <w:tcPr>
            <w:tcW w:w="9344" w:type="dxa"/>
            <w:gridSpan w:val="2"/>
          </w:tcPr>
          <w:p w14:paraId="4A0054AC" w14:textId="77777777" w:rsidR="00846DD4" w:rsidRDefault="00846DD4" w:rsidP="0070597D">
            <w:pPr>
              <w:rPr>
                <w:rFonts w:cs="Arial"/>
                <w:szCs w:val="20"/>
              </w:rPr>
            </w:pPr>
            <w:r w:rsidRPr="00846DD4">
              <w:rPr>
                <w:rFonts w:cs="Arial"/>
                <w:szCs w:val="20"/>
              </w:rPr>
              <w:t>Familienname Patient/in</w:t>
            </w:r>
          </w:p>
          <w:p w14:paraId="09BD36AF" w14:textId="77777777" w:rsidR="00846DD4" w:rsidRPr="00846DD4" w:rsidRDefault="00846DD4" w:rsidP="0070597D">
            <w:pPr>
              <w:rPr>
                <w:rFonts w:cs="Arial"/>
                <w:szCs w:val="20"/>
              </w:rPr>
            </w:pPr>
          </w:p>
          <w:p w14:paraId="1F085484" w14:textId="77777777" w:rsidR="00846DD4" w:rsidRPr="00846DD4" w:rsidRDefault="00846DD4" w:rsidP="0070597D">
            <w:pPr>
              <w:rPr>
                <w:rFonts w:cs="Arial"/>
                <w:szCs w:val="20"/>
              </w:rPr>
            </w:pPr>
          </w:p>
        </w:tc>
      </w:tr>
      <w:tr w:rsidR="00846DD4" w14:paraId="7184A18A" w14:textId="77777777" w:rsidTr="000D6743">
        <w:tc>
          <w:tcPr>
            <w:tcW w:w="4672" w:type="dxa"/>
          </w:tcPr>
          <w:p w14:paraId="7A78DF77" w14:textId="4DD84188" w:rsidR="00846DD4" w:rsidRDefault="00846DD4" w:rsidP="00846DD4">
            <w:pPr>
              <w:rPr>
                <w:rFonts w:cs="Arial"/>
                <w:szCs w:val="20"/>
              </w:rPr>
            </w:pPr>
            <w:r w:rsidRPr="00846DD4">
              <w:rPr>
                <w:rFonts w:cs="Arial"/>
                <w:szCs w:val="20"/>
              </w:rPr>
              <w:t>Vorname Patient/in</w:t>
            </w:r>
          </w:p>
          <w:p w14:paraId="3FDB98F1" w14:textId="77777777" w:rsidR="00846DD4" w:rsidRPr="00846DD4" w:rsidRDefault="00846DD4" w:rsidP="00846DD4">
            <w:pPr>
              <w:rPr>
                <w:rFonts w:cs="Arial"/>
                <w:szCs w:val="20"/>
              </w:rPr>
            </w:pPr>
          </w:p>
          <w:p w14:paraId="7BC1E234" w14:textId="77777777" w:rsidR="00846DD4" w:rsidRPr="00846DD4" w:rsidRDefault="00846DD4" w:rsidP="0070597D">
            <w:pPr>
              <w:rPr>
                <w:rFonts w:cs="Arial"/>
                <w:szCs w:val="20"/>
              </w:rPr>
            </w:pPr>
          </w:p>
        </w:tc>
        <w:tc>
          <w:tcPr>
            <w:tcW w:w="4672" w:type="dxa"/>
          </w:tcPr>
          <w:p w14:paraId="580FCEFD" w14:textId="646083A3" w:rsidR="00846DD4" w:rsidRPr="00846DD4" w:rsidRDefault="00846DD4" w:rsidP="0070597D">
            <w:pPr>
              <w:rPr>
                <w:rFonts w:cs="Arial"/>
                <w:szCs w:val="20"/>
              </w:rPr>
            </w:pPr>
            <w:r w:rsidRPr="00846DD4">
              <w:rPr>
                <w:rFonts w:cs="Arial"/>
                <w:szCs w:val="20"/>
              </w:rPr>
              <w:t>Versicherungsnummer Patient/in</w:t>
            </w:r>
          </w:p>
        </w:tc>
      </w:tr>
      <w:tr w:rsidR="0082510C" w14:paraId="30636772" w14:textId="77777777" w:rsidTr="0082510C">
        <w:tc>
          <w:tcPr>
            <w:tcW w:w="4673" w:type="dxa"/>
          </w:tcPr>
          <w:p w14:paraId="7395BBB9" w14:textId="77777777" w:rsidR="0082510C" w:rsidRDefault="0082510C" w:rsidP="00846DD4">
            <w:pPr>
              <w:rPr>
                <w:rFonts w:cs="Arial"/>
                <w:szCs w:val="20"/>
              </w:rPr>
            </w:pPr>
            <w:r>
              <w:rPr>
                <w:rFonts w:cs="Arial"/>
                <w:szCs w:val="20"/>
              </w:rPr>
              <w:t>Versicherungsträger</w:t>
            </w:r>
          </w:p>
          <w:p w14:paraId="7D118BB1" w14:textId="58B9449F" w:rsidR="0082510C" w:rsidRPr="0082510C" w:rsidRDefault="0082510C" w:rsidP="00846DD4">
            <w:pPr>
              <w:rPr>
                <w:rFonts w:cs="Arial"/>
                <w:i/>
                <w:iCs/>
                <w:szCs w:val="20"/>
              </w:rPr>
            </w:pPr>
            <w:r w:rsidRPr="0082510C">
              <w:rPr>
                <w:rFonts w:cs="Arial"/>
                <w:i/>
                <w:iCs/>
                <w:szCs w:val="20"/>
              </w:rPr>
              <w:t>Zutreffendes bitte ankreuzen</w:t>
            </w:r>
          </w:p>
        </w:tc>
        <w:tc>
          <w:tcPr>
            <w:tcW w:w="4671" w:type="dxa"/>
          </w:tcPr>
          <w:p w14:paraId="0ABF39A4" w14:textId="77777777" w:rsidR="0082510C" w:rsidRDefault="0082510C" w:rsidP="0070597D">
            <w:pPr>
              <w:rPr>
                <w:rFonts w:cs="Arial"/>
                <w:szCs w:val="20"/>
              </w:rPr>
            </w:pPr>
            <w:sdt>
              <w:sdtPr>
                <w:rPr>
                  <w:rFonts w:ascii="MS Gothic" w:eastAsia="MS Gothic" w:hAnsi="MS Gothic" w:cs="Arial"/>
                  <w:sz w:val="24"/>
                  <w:szCs w:val="24"/>
                </w:rPr>
                <w:id w:val="923232029"/>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MS Gothic" w:eastAsia="MS Gothic" w:hAnsi="MS Gothic" w:cs="Arial"/>
                <w:sz w:val="24"/>
                <w:szCs w:val="24"/>
              </w:rPr>
              <w:t xml:space="preserve"> </w:t>
            </w:r>
            <w:r>
              <w:rPr>
                <w:rFonts w:cs="Arial"/>
                <w:szCs w:val="20"/>
              </w:rPr>
              <w:t>KUF-LANDESLEHRER</w:t>
            </w:r>
          </w:p>
          <w:p w14:paraId="2528FC4A" w14:textId="650665D2" w:rsidR="0082510C" w:rsidRPr="00846DD4" w:rsidRDefault="0082510C" w:rsidP="0070597D">
            <w:pPr>
              <w:rPr>
                <w:rFonts w:cs="Arial"/>
                <w:szCs w:val="20"/>
              </w:rPr>
            </w:pPr>
            <w:sdt>
              <w:sdtPr>
                <w:rPr>
                  <w:rFonts w:ascii="MS Gothic" w:eastAsia="MS Gothic" w:hAnsi="MS Gothic" w:cs="Arial"/>
                  <w:sz w:val="24"/>
                  <w:szCs w:val="24"/>
                </w:rPr>
                <w:id w:val="1713312166"/>
                <w14:checkbox>
                  <w14:checked w14:val="0"/>
                  <w14:checkedState w14:val="2612" w14:font="MS Gothic"/>
                  <w14:uncheckedState w14:val="2610" w14:font="MS Gothic"/>
                </w14:checkbox>
              </w:sdtPr>
              <w:sdtContent>
                <w:r w:rsidR="005721D4">
                  <w:rPr>
                    <w:rFonts w:ascii="MS Gothic" w:eastAsia="MS Gothic" w:hAnsi="MS Gothic" w:cs="Arial" w:hint="eastAsia"/>
                    <w:sz w:val="24"/>
                    <w:szCs w:val="24"/>
                  </w:rPr>
                  <w:t>☐</w:t>
                </w:r>
              </w:sdtContent>
            </w:sdt>
            <w:r>
              <w:rPr>
                <w:rFonts w:ascii="MS Gothic" w:eastAsia="MS Gothic" w:hAnsi="MS Gothic" w:cs="Arial"/>
                <w:sz w:val="24"/>
                <w:szCs w:val="24"/>
              </w:rPr>
              <w:t xml:space="preserve"> </w:t>
            </w:r>
            <w:r>
              <w:rPr>
                <w:rFonts w:cs="Arial"/>
                <w:szCs w:val="20"/>
              </w:rPr>
              <w:t>KUF-LANDESBEAMTE</w:t>
            </w:r>
          </w:p>
        </w:tc>
      </w:tr>
      <w:tr w:rsidR="00846DD4" w14:paraId="3628912E" w14:textId="77777777" w:rsidTr="000D6743">
        <w:tc>
          <w:tcPr>
            <w:tcW w:w="9344" w:type="dxa"/>
            <w:gridSpan w:val="2"/>
          </w:tcPr>
          <w:p w14:paraId="1AC9EA32" w14:textId="77777777" w:rsidR="00846DD4" w:rsidRDefault="00846DD4" w:rsidP="0070597D">
            <w:pPr>
              <w:rPr>
                <w:rFonts w:cs="Arial"/>
                <w:szCs w:val="20"/>
              </w:rPr>
            </w:pPr>
            <w:r w:rsidRPr="00846DD4">
              <w:rPr>
                <w:rFonts w:cs="Arial"/>
                <w:szCs w:val="20"/>
              </w:rPr>
              <w:t>Anschrift Patient/in</w:t>
            </w:r>
          </w:p>
          <w:p w14:paraId="4F2A4ED7" w14:textId="77777777" w:rsidR="00846DD4" w:rsidRDefault="00846DD4" w:rsidP="0070597D">
            <w:pPr>
              <w:rPr>
                <w:rFonts w:cs="Arial"/>
                <w:szCs w:val="20"/>
              </w:rPr>
            </w:pPr>
          </w:p>
          <w:p w14:paraId="1F4F0968" w14:textId="77777777" w:rsidR="00846DD4" w:rsidRPr="00846DD4" w:rsidRDefault="00846DD4" w:rsidP="0070597D">
            <w:pPr>
              <w:rPr>
                <w:rFonts w:cs="Arial"/>
                <w:szCs w:val="20"/>
              </w:rPr>
            </w:pPr>
          </w:p>
        </w:tc>
      </w:tr>
      <w:tr w:rsidR="00846DD4" w14:paraId="6D21CACB" w14:textId="77777777" w:rsidTr="000D6743">
        <w:tc>
          <w:tcPr>
            <w:tcW w:w="4672" w:type="dxa"/>
          </w:tcPr>
          <w:p w14:paraId="7F32C714" w14:textId="77777777" w:rsidR="00846DD4" w:rsidRDefault="00846DD4" w:rsidP="0070597D">
            <w:pPr>
              <w:rPr>
                <w:rFonts w:cs="Arial"/>
                <w:szCs w:val="20"/>
              </w:rPr>
            </w:pPr>
            <w:r w:rsidRPr="00846DD4">
              <w:rPr>
                <w:rFonts w:cs="Arial"/>
                <w:szCs w:val="20"/>
              </w:rPr>
              <w:t>Versicherte/r</w:t>
            </w:r>
          </w:p>
          <w:p w14:paraId="23249FB1" w14:textId="77777777" w:rsidR="00846DD4" w:rsidRDefault="00846DD4" w:rsidP="0070597D">
            <w:pPr>
              <w:rPr>
                <w:rFonts w:cs="Arial"/>
                <w:szCs w:val="20"/>
              </w:rPr>
            </w:pPr>
          </w:p>
          <w:p w14:paraId="4D56669B" w14:textId="45E19745" w:rsidR="00846DD4" w:rsidRPr="00846DD4" w:rsidRDefault="00846DD4" w:rsidP="0070597D">
            <w:pPr>
              <w:rPr>
                <w:rFonts w:cs="Arial"/>
                <w:szCs w:val="20"/>
              </w:rPr>
            </w:pPr>
          </w:p>
        </w:tc>
        <w:tc>
          <w:tcPr>
            <w:tcW w:w="4672" w:type="dxa"/>
          </w:tcPr>
          <w:p w14:paraId="06AB1A6F" w14:textId="7255F068" w:rsidR="00846DD4" w:rsidRPr="00846DD4" w:rsidRDefault="00846DD4" w:rsidP="0070597D">
            <w:pPr>
              <w:rPr>
                <w:rFonts w:cs="Arial"/>
                <w:szCs w:val="20"/>
              </w:rPr>
            </w:pPr>
            <w:r w:rsidRPr="00846DD4">
              <w:rPr>
                <w:rFonts w:cs="Arial"/>
                <w:szCs w:val="20"/>
              </w:rPr>
              <w:t>Versicherungsnummer Versicherte/r</w:t>
            </w:r>
          </w:p>
        </w:tc>
      </w:tr>
    </w:tbl>
    <w:p w14:paraId="19C3CC52" w14:textId="77777777" w:rsidR="00846DD4" w:rsidRDefault="00846DD4" w:rsidP="0070597D">
      <w:pPr>
        <w:rPr>
          <w:rFonts w:cs="Arial"/>
          <w:sz w:val="24"/>
          <w:szCs w:val="24"/>
        </w:rPr>
      </w:pPr>
    </w:p>
    <w:p w14:paraId="61591DBA" w14:textId="37E06976" w:rsidR="00846DD4" w:rsidRDefault="00846DD4" w:rsidP="0070597D">
      <w:pPr>
        <w:rPr>
          <w:rFonts w:cs="Arial"/>
          <w:sz w:val="24"/>
          <w:szCs w:val="24"/>
        </w:rPr>
      </w:pPr>
      <w:r>
        <w:rPr>
          <w:rFonts w:cs="Arial"/>
          <w:sz w:val="24"/>
          <w:szCs w:val="24"/>
        </w:rPr>
        <w:t>Daten der/des leistungserbringenden klinischen Psychologin/Psychologen:</w:t>
      </w:r>
    </w:p>
    <w:tbl>
      <w:tblPr>
        <w:tblStyle w:val="Tabellenraster"/>
        <w:tblW w:w="0" w:type="auto"/>
        <w:tblLook w:val="04A0" w:firstRow="1" w:lastRow="0" w:firstColumn="1" w:lastColumn="0" w:noHBand="0" w:noVBand="1"/>
      </w:tblPr>
      <w:tblGrid>
        <w:gridCol w:w="9344"/>
      </w:tblGrid>
      <w:tr w:rsidR="00846DD4" w14:paraId="3FC954E2" w14:textId="77777777" w:rsidTr="00846DD4">
        <w:tc>
          <w:tcPr>
            <w:tcW w:w="9344" w:type="dxa"/>
          </w:tcPr>
          <w:p w14:paraId="3AC35DC7" w14:textId="77777777" w:rsidR="00846DD4" w:rsidRDefault="00846DD4" w:rsidP="00846DD4">
            <w:pPr>
              <w:rPr>
                <w:rFonts w:cs="Arial"/>
                <w:szCs w:val="20"/>
              </w:rPr>
            </w:pPr>
            <w:r w:rsidRPr="00846DD4">
              <w:rPr>
                <w:rFonts w:cs="Arial"/>
                <w:szCs w:val="20"/>
              </w:rPr>
              <w:t>Daten der/des leistungserbringenden klinischen Psychologin/Psychologen</w:t>
            </w:r>
            <w:r>
              <w:rPr>
                <w:rFonts w:cs="Arial"/>
                <w:szCs w:val="20"/>
              </w:rPr>
              <w:t xml:space="preserve"> (Name, VPNR, Praxisadresse)</w:t>
            </w:r>
          </w:p>
          <w:p w14:paraId="0ABACAC0" w14:textId="77777777" w:rsidR="00846DD4" w:rsidRDefault="00846DD4" w:rsidP="00846DD4">
            <w:pPr>
              <w:rPr>
                <w:rFonts w:cs="Arial"/>
                <w:szCs w:val="20"/>
              </w:rPr>
            </w:pPr>
          </w:p>
          <w:p w14:paraId="2B9389FC" w14:textId="77777777" w:rsidR="00846DD4" w:rsidRDefault="00846DD4" w:rsidP="00846DD4">
            <w:pPr>
              <w:rPr>
                <w:rFonts w:cs="Arial"/>
                <w:szCs w:val="20"/>
              </w:rPr>
            </w:pPr>
          </w:p>
          <w:p w14:paraId="57279FE6" w14:textId="77777777" w:rsidR="00846DD4" w:rsidRDefault="00846DD4" w:rsidP="00846DD4">
            <w:pPr>
              <w:rPr>
                <w:rFonts w:cs="Arial"/>
                <w:szCs w:val="20"/>
              </w:rPr>
            </w:pPr>
          </w:p>
          <w:p w14:paraId="51893016" w14:textId="77777777" w:rsidR="00846DD4" w:rsidRDefault="00846DD4" w:rsidP="00846DD4">
            <w:pPr>
              <w:rPr>
                <w:rFonts w:cs="Arial"/>
                <w:szCs w:val="20"/>
              </w:rPr>
            </w:pPr>
          </w:p>
          <w:p w14:paraId="7355968C" w14:textId="77777777" w:rsidR="00846DD4" w:rsidRDefault="00846DD4" w:rsidP="00846DD4">
            <w:pPr>
              <w:rPr>
                <w:rFonts w:cs="Arial"/>
                <w:szCs w:val="20"/>
              </w:rPr>
            </w:pPr>
          </w:p>
          <w:p w14:paraId="2835BC99" w14:textId="77777777" w:rsidR="00846DD4" w:rsidRPr="00846DD4" w:rsidRDefault="00846DD4" w:rsidP="00846DD4">
            <w:pPr>
              <w:rPr>
                <w:rFonts w:cs="Arial"/>
                <w:szCs w:val="20"/>
              </w:rPr>
            </w:pPr>
          </w:p>
          <w:p w14:paraId="15A04024" w14:textId="77777777" w:rsidR="00846DD4" w:rsidRDefault="00846DD4" w:rsidP="00846DD4">
            <w:pPr>
              <w:rPr>
                <w:rFonts w:cs="Arial"/>
                <w:szCs w:val="20"/>
              </w:rPr>
            </w:pPr>
          </w:p>
        </w:tc>
      </w:tr>
    </w:tbl>
    <w:p w14:paraId="100F3141" w14:textId="77777777" w:rsidR="00846DD4" w:rsidRDefault="00846DD4" w:rsidP="00846DD4">
      <w:pPr>
        <w:rPr>
          <w:rFonts w:cs="Arial"/>
          <w:szCs w:val="20"/>
        </w:rPr>
      </w:pPr>
    </w:p>
    <w:p w14:paraId="5E1BCD79" w14:textId="77777777" w:rsidR="00846DD4" w:rsidRDefault="00846DD4" w:rsidP="0070597D">
      <w:pPr>
        <w:rPr>
          <w:rFonts w:cs="Arial"/>
          <w:sz w:val="24"/>
          <w:szCs w:val="24"/>
        </w:rPr>
      </w:pPr>
    </w:p>
    <w:p w14:paraId="5FC93E16" w14:textId="77777777" w:rsidR="000E26E4" w:rsidRDefault="000E26E4">
      <w:pPr>
        <w:rPr>
          <w:rFonts w:cs="Arial"/>
          <w:sz w:val="24"/>
          <w:szCs w:val="24"/>
        </w:rPr>
      </w:pPr>
      <w:r>
        <w:rPr>
          <w:rFonts w:cs="Arial"/>
          <w:sz w:val="24"/>
          <w:szCs w:val="24"/>
        </w:rPr>
        <w:br w:type="page"/>
      </w:r>
    </w:p>
    <w:p w14:paraId="6C6E212F" w14:textId="285BAB59" w:rsidR="00846DD4" w:rsidRDefault="0082510C" w:rsidP="0070597D">
      <w:pPr>
        <w:rPr>
          <w:rFonts w:cs="Arial"/>
          <w:sz w:val="24"/>
          <w:szCs w:val="24"/>
        </w:rPr>
      </w:pPr>
      <w:r>
        <w:rPr>
          <w:rFonts w:cs="Arial"/>
          <w:sz w:val="24"/>
          <w:szCs w:val="24"/>
        </w:rPr>
        <w:lastRenderedPageBreak/>
        <w:t>Auszufüllen durch die behandelnde klinische Psychologin/den behandelnden klinischen Psychologen im Auftrag der Patientin/des Patienten:</w:t>
      </w:r>
    </w:p>
    <w:tbl>
      <w:tblPr>
        <w:tblStyle w:val="Tabellenraster"/>
        <w:tblW w:w="0" w:type="auto"/>
        <w:tblLook w:val="04A0" w:firstRow="1" w:lastRow="0" w:firstColumn="1" w:lastColumn="0" w:noHBand="0" w:noVBand="1"/>
      </w:tblPr>
      <w:tblGrid>
        <w:gridCol w:w="5665"/>
        <w:gridCol w:w="3679"/>
      </w:tblGrid>
      <w:tr w:rsidR="0082510C" w14:paraId="692DA281" w14:textId="77777777" w:rsidTr="000E26E4">
        <w:tc>
          <w:tcPr>
            <w:tcW w:w="9344" w:type="dxa"/>
            <w:gridSpan w:val="2"/>
            <w:shd w:val="clear" w:color="auto" w:fill="D9D9D9" w:themeFill="background1" w:themeFillShade="D9"/>
          </w:tcPr>
          <w:p w14:paraId="2CC0529A" w14:textId="6E15B6D2" w:rsidR="0082510C" w:rsidRPr="000E26E4" w:rsidRDefault="0082510C" w:rsidP="0070597D">
            <w:pPr>
              <w:rPr>
                <w:rFonts w:cs="Arial"/>
                <w:sz w:val="24"/>
                <w:szCs w:val="24"/>
                <w:highlight w:val="lightGray"/>
              </w:rPr>
            </w:pPr>
            <w:r w:rsidRPr="000E26E4">
              <w:rPr>
                <w:rFonts w:cs="Arial"/>
                <w:sz w:val="24"/>
                <w:szCs w:val="24"/>
                <w:highlight w:val="lightGray"/>
              </w:rPr>
              <w:t>1. Angaben zur Patientin/zum Patienten</w:t>
            </w:r>
          </w:p>
        </w:tc>
      </w:tr>
      <w:tr w:rsidR="0082510C" w14:paraId="59A8E0F0" w14:textId="77777777" w:rsidTr="0082510C">
        <w:tc>
          <w:tcPr>
            <w:tcW w:w="5665" w:type="dxa"/>
          </w:tcPr>
          <w:p w14:paraId="7079ADFB" w14:textId="77777777" w:rsidR="0082510C" w:rsidRDefault="0082510C" w:rsidP="0070597D">
            <w:pPr>
              <w:rPr>
                <w:rFonts w:cs="Arial"/>
                <w:sz w:val="24"/>
                <w:szCs w:val="24"/>
              </w:rPr>
            </w:pPr>
            <w:r>
              <w:rPr>
                <w:rFonts w:cs="Arial"/>
                <w:sz w:val="24"/>
                <w:szCs w:val="24"/>
              </w:rPr>
              <w:t>1.1. Vierstellige Diagnose nach ICD-10/ICD-11</w:t>
            </w:r>
          </w:p>
          <w:p w14:paraId="372B52CE" w14:textId="77777777" w:rsidR="000E26E4" w:rsidRDefault="000E26E4" w:rsidP="0070597D">
            <w:pPr>
              <w:rPr>
                <w:rFonts w:cs="Arial"/>
                <w:sz w:val="24"/>
                <w:szCs w:val="24"/>
              </w:rPr>
            </w:pPr>
          </w:p>
          <w:p w14:paraId="16C0106C" w14:textId="722E6AD9" w:rsidR="000E26E4" w:rsidRDefault="000E26E4" w:rsidP="0070597D">
            <w:pPr>
              <w:rPr>
                <w:rFonts w:cs="Arial"/>
                <w:sz w:val="24"/>
                <w:szCs w:val="24"/>
              </w:rPr>
            </w:pPr>
          </w:p>
        </w:tc>
        <w:tc>
          <w:tcPr>
            <w:tcW w:w="3679" w:type="dxa"/>
          </w:tcPr>
          <w:p w14:paraId="6142C5BD" w14:textId="77777777" w:rsidR="0082510C" w:rsidRDefault="0082510C" w:rsidP="0070597D">
            <w:pPr>
              <w:rPr>
                <w:rFonts w:cs="Arial"/>
                <w:sz w:val="24"/>
                <w:szCs w:val="24"/>
              </w:rPr>
            </w:pPr>
          </w:p>
        </w:tc>
      </w:tr>
      <w:tr w:rsidR="0082510C" w14:paraId="33051F03" w14:textId="77777777" w:rsidTr="0082510C">
        <w:tc>
          <w:tcPr>
            <w:tcW w:w="5665" w:type="dxa"/>
          </w:tcPr>
          <w:p w14:paraId="71BADA75" w14:textId="77777777" w:rsidR="0082510C" w:rsidRDefault="0082510C" w:rsidP="0070597D">
            <w:pPr>
              <w:rPr>
                <w:rFonts w:cs="Arial"/>
                <w:sz w:val="24"/>
                <w:szCs w:val="24"/>
              </w:rPr>
            </w:pPr>
            <w:r>
              <w:rPr>
                <w:rFonts w:cs="Arial"/>
                <w:sz w:val="24"/>
                <w:szCs w:val="24"/>
              </w:rPr>
              <w:t>1.2. GAF-Wert</w:t>
            </w:r>
          </w:p>
          <w:p w14:paraId="3ECA4C00" w14:textId="13D5A342" w:rsidR="000E26E4" w:rsidRDefault="000E26E4" w:rsidP="0070597D">
            <w:pPr>
              <w:rPr>
                <w:rFonts w:cs="Arial"/>
                <w:sz w:val="24"/>
                <w:szCs w:val="24"/>
              </w:rPr>
            </w:pPr>
          </w:p>
        </w:tc>
        <w:tc>
          <w:tcPr>
            <w:tcW w:w="3679" w:type="dxa"/>
          </w:tcPr>
          <w:p w14:paraId="71D27CA8" w14:textId="77777777" w:rsidR="0082510C" w:rsidRDefault="0082510C" w:rsidP="0070597D">
            <w:pPr>
              <w:rPr>
                <w:rFonts w:cs="Arial"/>
                <w:sz w:val="24"/>
                <w:szCs w:val="24"/>
              </w:rPr>
            </w:pPr>
          </w:p>
        </w:tc>
      </w:tr>
      <w:tr w:rsidR="0082510C" w14:paraId="5262FCB2" w14:textId="77777777" w:rsidTr="0082510C">
        <w:tc>
          <w:tcPr>
            <w:tcW w:w="5665" w:type="dxa"/>
          </w:tcPr>
          <w:p w14:paraId="668371CE" w14:textId="05609284" w:rsidR="0082510C" w:rsidRDefault="0082510C" w:rsidP="0070597D">
            <w:pPr>
              <w:rPr>
                <w:rFonts w:cs="Arial"/>
                <w:sz w:val="24"/>
                <w:szCs w:val="24"/>
              </w:rPr>
            </w:pPr>
            <w:r>
              <w:rPr>
                <w:rFonts w:cs="Arial"/>
                <w:sz w:val="24"/>
                <w:szCs w:val="24"/>
              </w:rPr>
              <w:t>1.3. Berufstätigkeit inkl. Art der Berufstätigkeit</w:t>
            </w:r>
          </w:p>
        </w:tc>
        <w:tc>
          <w:tcPr>
            <w:tcW w:w="3679" w:type="dxa"/>
          </w:tcPr>
          <w:p w14:paraId="4F884A0D" w14:textId="77777777" w:rsidR="0082510C" w:rsidRDefault="0082510C" w:rsidP="0070597D">
            <w:pPr>
              <w:rPr>
                <w:rFonts w:eastAsia="MS Gothic" w:cs="Arial"/>
                <w:sz w:val="24"/>
                <w:szCs w:val="24"/>
              </w:rPr>
            </w:pPr>
            <w:sdt>
              <w:sdtPr>
                <w:rPr>
                  <w:rFonts w:eastAsia="MS Gothic" w:cs="Arial"/>
                  <w:sz w:val="24"/>
                  <w:szCs w:val="24"/>
                </w:rPr>
                <w:id w:val="1697965099"/>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eastAsia="MS Gothic" w:cs="Arial"/>
                <w:sz w:val="24"/>
                <w:szCs w:val="24"/>
              </w:rPr>
              <w:t xml:space="preserve"> Ja              </w:t>
            </w:r>
            <w:sdt>
              <w:sdtPr>
                <w:rPr>
                  <w:rFonts w:eastAsia="MS Gothic" w:cs="Arial"/>
                  <w:sz w:val="24"/>
                  <w:szCs w:val="24"/>
                </w:rPr>
                <w:id w:val="291263203"/>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eastAsia="MS Gothic" w:cs="Arial"/>
                <w:sz w:val="24"/>
                <w:szCs w:val="24"/>
              </w:rPr>
              <w:t xml:space="preserve"> Nein</w:t>
            </w:r>
          </w:p>
          <w:p w14:paraId="6D19802E" w14:textId="77777777" w:rsidR="0082510C" w:rsidRDefault="0082510C" w:rsidP="0070597D">
            <w:pPr>
              <w:rPr>
                <w:rFonts w:cs="Arial"/>
                <w:sz w:val="24"/>
                <w:szCs w:val="24"/>
              </w:rPr>
            </w:pPr>
            <w:r>
              <w:rPr>
                <w:rFonts w:cs="Arial"/>
                <w:sz w:val="24"/>
                <w:szCs w:val="24"/>
              </w:rPr>
              <w:t>________________________</w:t>
            </w:r>
          </w:p>
          <w:p w14:paraId="5BB1E31F" w14:textId="74DBC63B" w:rsidR="0082510C" w:rsidRDefault="0082510C" w:rsidP="0070597D">
            <w:pPr>
              <w:rPr>
                <w:rFonts w:cs="Arial"/>
                <w:sz w:val="24"/>
                <w:szCs w:val="24"/>
              </w:rPr>
            </w:pPr>
          </w:p>
        </w:tc>
      </w:tr>
      <w:tr w:rsidR="0082510C" w14:paraId="7409EBF3" w14:textId="77777777" w:rsidTr="0082510C">
        <w:tc>
          <w:tcPr>
            <w:tcW w:w="5665" w:type="dxa"/>
          </w:tcPr>
          <w:p w14:paraId="371C04F7" w14:textId="2053B333" w:rsidR="0082510C" w:rsidRDefault="0082510C" w:rsidP="000E26E4">
            <w:pPr>
              <w:ind w:left="447" w:hanging="447"/>
              <w:rPr>
                <w:rFonts w:cs="Arial"/>
                <w:sz w:val="24"/>
                <w:szCs w:val="24"/>
              </w:rPr>
            </w:pPr>
            <w:r>
              <w:rPr>
                <w:rFonts w:cs="Arial"/>
                <w:sz w:val="24"/>
                <w:szCs w:val="24"/>
              </w:rPr>
              <w:t>1.4. Laufende psychiatrische/kinder- und jugend(neuro)psychiatrische (kinderfachärztliche) Behandlung</w:t>
            </w:r>
          </w:p>
          <w:p w14:paraId="7B8E7F6E" w14:textId="77777777" w:rsidR="000E26E4" w:rsidRDefault="000E26E4" w:rsidP="000E26E4">
            <w:pPr>
              <w:ind w:left="447" w:hanging="447"/>
              <w:rPr>
                <w:rFonts w:cs="Arial"/>
                <w:sz w:val="24"/>
                <w:szCs w:val="24"/>
              </w:rPr>
            </w:pPr>
          </w:p>
          <w:p w14:paraId="3A8509BD" w14:textId="66A3FEA1" w:rsidR="0082510C" w:rsidRDefault="0082510C" w:rsidP="000E26E4">
            <w:pPr>
              <w:ind w:left="447"/>
              <w:rPr>
                <w:rFonts w:cs="Arial"/>
                <w:sz w:val="24"/>
                <w:szCs w:val="24"/>
              </w:rPr>
            </w:pPr>
            <w:r>
              <w:rPr>
                <w:rFonts w:cs="Arial"/>
                <w:sz w:val="24"/>
                <w:szCs w:val="24"/>
              </w:rPr>
              <w:t>Name der Fachärztin/des Facharztes:</w:t>
            </w:r>
          </w:p>
        </w:tc>
        <w:tc>
          <w:tcPr>
            <w:tcW w:w="3679" w:type="dxa"/>
          </w:tcPr>
          <w:p w14:paraId="35F6FC65" w14:textId="3ABA8381" w:rsidR="000E26E4" w:rsidRDefault="000E26E4" w:rsidP="000E26E4">
            <w:pPr>
              <w:rPr>
                <w:rFonts w:eastAsia="MS Gothic" w:cs="Arial"/>
                <w:sz w:val="24"/>
                <w:szCs w:val="24"/>
              </w:rPr>
            </w:pPr>
            <w:sdt>
              <w:sdtPr>
                <w:rPr>
                  <w:rFonts w:eastAsia="MS Gothic" w:cs="Arial"/>
                  <w:sz w:val="24"/>
                  <w:szCs w:val="24"/>
                </w:rPr>
                <w:id w:val="-320733044"/>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eastAsia="MS Gothic" w:cs="Arial"/>
                <w:sz w:val="24"/>
                <w:szCs w:val="24"/>
              </w:rPr>
              <w:t xml:space="preserve"> Ja              </w:t>
            </w:r>
            <w:sdt>
              <w:sdtPr>
                <w:rPr>
                  <w:rFonts w:eastAsia="MS Gothic" w:cs="Arial"/>
                  <w:sz w:val="24"/>
                  <w:szCs w:val="24"/>
                </w:rPr>
                <w:id w:val="1040942928"/>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eastAsia="MS Gothic" w:cs="Arial"/>
                <w:sz w:val="24"/>
                <w:szCs w:val="24"/>
              </w:rPr>
              <w:t xml:space="preserve"> Nein</w:t>
            </w:r>
          </w:p>
          <w:p w14:paraId="0AF1AE15" w14:textId="77777777" w:rsidR="000E26E4" w:rsidRDefault="000E26E4" w:rsidP="000E26E4">
            <w:pPr>
              <w:rPr>
                <w:rFonts w:cs="Arial"/>
                <w:sz w:val="24"/>
                <w:szCs w:val="24"/>
              </w:rPr>
            </w:pPr>
          </w:p>
          <w:p w14:paraId="24932A34" w14:textId="77777777" w:rsidR="000E26E4" w:rsidRDefault="000E26E4" w:rsidP="000E26E4">
            <w:pPr>
              <w:rPr>
                <w:rFonts w:cs="Arial"/>
                <w:sz w:val="24"/>
                <w:szCs w:val="24"/>
              </w:rPr>
            </w:pPr>
          </w:p>
          <w:p w14:paraId="4CECDEF8" w14:textId="77777777" w:rsidR="000E26E4" w:rsidRDefault="000E26E4" w:rsidP="000E26E4">
            <w:pPr>
              <w:rPr>
                <w:rFonts w:cs="Arial"/>
                <w:sz w:val="24"/>
                <w:szCs w:val="24"/>
              </w:rPr>
            </w:pPr>
          </w:p>
          <w:p w14:paraId="5F3D81B6" w14:textId="74B02548" w:rsidR="000E26E4" w:rsidRDefault="000E26E4" w:rsidP="000E26E4">
            <w:pPr>
              <w:rPr>
                <w:rFonts w:cs="Arial"/>
                <w:sz w:val="24"/>
                <w:szCs w:val="24"/>
              </w:rPr>
            </w:pPr>
            <w:r>
              <w:rPr>
                <w:rFonts w:cs="Arial"/>
                <w:sz w:val="24"/>
                <w:szCs w:val="24"/>
              </w:rPr>
              <w:t>________________________</w:t>
            </w:r>
          </w:p>
          <w:p w14:paraId="1CD35FAB" w14:textId="77777777" w:rsidR="0082510C" w:rsidRDefault="0082510C" w:rsidP="0070597D">
            <w:pPr>
              <w:rPr>
                <w:rFonts w:cs="Arial"/>
                <w:sz w:val="24"/>
                <w:szCs w:val="24"/>
              </w:rPr>
            </w:pPr>
          </w:p>
        </w:tc>
      </w:tr>
      <w:tr w:rsidR="0082510C" w14:paraId="02191E40" w14:textId="77777777" w:rsidTr="00B73B70">
        <w:tc>
          <w:tcPr>
            <w:tcW w:w="9344" w:type="dxa"/>
            <w:gridSpan w:val="2"/>
          </w:tcPr>
          <w:p w14:paraId="50999F66" w14:textId="77777777" w:rsidR="0082510C" w:rsidRDefault="0082510C" w:rsidP="0070597D">
            <w:pPr>
              <w:rPr>
                <w:rFonts w:cs="Arial"/>
                <w:sz w:val="24"/>
                <w:szCs w:val="24"/>
              </w:rPr>
            </w:pPr>
            <w:r>
              <w:rPr>
                <w:rFonts w:cs="Arial"/>
                <w:sz w:val="24"/>
                <w:szCs w:val="24"/>
              </w:rPr>
              <w:t>1.5. Behandlungsbezogene Anamnese (in Stichworten)</w:t>
            </w:r>
          </w:p>
          <w:p w14:paraId="1287E2EB" w14:textId="739CEEA2" w:rsidR="0082510C" w:rsidRPr="000E26E4" w:rsidRDefault="0082510C" w:rsidP="0070597D">
            <w:pPr>
              <w:rPr>
                <w:rFonts w:cs="Arial"/>
                <w:szCs w:val="20"/>
              </w:rPr>
            </w:pPr>
            <w:r w:rsidRPr="000E26E4">
              <w:rPr>
                <w:rFonts w:cs="Arial"/>
                <w:szCs w:val="20"/>
              </w:rPr>
              <w:t xml:space="preserve">Belastungsfaktoren (bspw. </w:t>
            </w:r>
            <w:r w:rsidR="000E26E4">
              <w:rPr>
                <w:rFonts w:cs="Arial"/>
                <w:szCs w:val="20"/>
              </w:rPr>
              <w:t>k</w:t>
            </w:r>
            <w:r w:rsidRPr="000E26E4">
              <w:rPr>
                <w:rFonts w:cs="Arial"/>
                <w:szCs w:val="20"/>
              </w:rPr>
              <w:t>örperliche Erkrankungen), Krankheitsbeginn, familiäre Aspekte, traumatische Ereignisse, Substanzabusus, aktuelle Medikation, Krankenstände im Zusammenhang mit der Erkrankung, stationäre Aufenthalte, bisherige andere Behandlungen, z.B. Psychotherapie)</w:t>
            </w:r>
          </w:p>
        </w:tc>
      </w:tr>
      <w:tr w:rsidR="0082510C" w14:paraId="755D2794" w14:textId="77777777" w:rsidTr="00755E22">
        <w:tc>
          <w:tcPr>
            <w:tcW w:w="9344" w:type="dxa"/>
            <w:gridSpan w:val="2"/>
          </w:tcPr>
          <w:p w14:paraId="351907F0" w14:textId="77777777" w:rsidR="0082510C" w:rsidRDefault="0082510C" w:rsidP="0070597D">
            <w:pPr>
              <w:rPr>
                <w:rFonts w:cs="Arial"/>
                <w:sz w:val="24"/>
                <w:szCs w:val="24"/>
              </w:rPr>
            </w:pPr>
          </w:p>
          <w:p w14:paraId="1A88196C" w14:textId="77777777" w:rsidR="000E26E4" w:rsidRDefault="000E26E4" w:rsidP="0070597D">
            <w:pPr>
              <w:rPr>
                <w:rFonts w:cs="Arial"/>
                <w:sz w:val="24"/>
                <w:szCs w:val="24"/>
              </w:rPr>
            </w:pPr>
          </w:p>
          <w:p w14:paraId="35A525BA" w14:textId="77777777" w:rsidR="000E26E4" w:rsidRDefault="000E26E4" w:rsidP="0070597D">
            <w:pPr>
              <w:rPr>
                <w:rFonts w:cs="Arial"/>
                <w:sz w:val="24"/>
                <w:szCs w:val="24"/>
              </w:rPr>
            </w:pPr>
          </w:p>
          <w:p w14:paraId="2B27C682" w14:textId="77777777" w:rsidR="000E26E4" w:rsidRDefault="000E26E4" w:rsidP="0070597D">
            <w:pPr>
              <w:rPr>
                <w:rFonts w:cs="Arial"/>
                <w:sz w:val="24"/>
                <w:szCs w:val="24"/>
              </w:rPr>
            </w:pPr>
          </w:p>
          <w:p w14:paraId="378AA640" w14:textId="77777777" w:rsidR="000E26E4" w:rsidRDefault="000E26E4" w:rsidP="0070597D">
            <w:pPr>
              <w:rPr>
                <w:rFonts w:cs="Arial"/>
                <w:sz w:val="24"/>
                <w:szCs w:val="24"/>
              </w:rPr>
            </w:pPr>
          </w:p>
          <w:p w14:paraId="198A257A" w14:textId="77777777" w:rsidR="000E26E4" w:rsidRDefault="000E26E4" w:rsidP="0070597D">
            <w:pPr>
              <w:rPr>
                <w:rFonts w:cs="Arial"/>
                <w:sz w:val="24"/>
                <w:szCs w:val="24"/>
              </w:rPr>
            </w:pPr>
          </w:p>
          <w:p w14:paraId="387BB17C" w14:textId="77777777" w:rsidR="000E26E4" w:rsidRDefault="000E26E4" w:rsidP="0070597D">
            <w:pPr>
              <w:rPr>
                <w:rFonts w:cs="Arial"/>
                <w:sz w:val="24"/>
                <w:szCs w:val="24"/>
              </w:rPr>
            </w:pPr>
          </w:p>
          <w:p w14:paraId="5706E42C" w14:textId="77777777" w:rsidR="000E26E4" w:rsidRDefault="000E26E4" w:rsidP="0070597D">
            <w:pPr>
              <w:rPr>
                <w:rFonts w:cs="Arial"/>
                <w:sz w:val="24"/>
                <w:szCs w:val="24"/>
              </w:rPr>
            </w:pPr>
          </w:p>
          <w:p w14:paraId="5F31CE1C" w14:textId="77777777" w:rsidR="000E26E4" w:rsidRDefault="000E26E4" w:rsidP="0070597D">
            <w:pPr>
              <w:rPr>
                <w:rFonts w:cs="Arial"/>
                <w:sz w:val="24"/>
                <w:szCs w:val="24"/>
              </w:rPr>
            </w:pPr>
          </w:p>
          <w:p w14:paraId="2FCC8105" w14:textId="77777777" w:rsidR="000E26E4" w:rsidRDefault="000E26E4" w:rsidP="0070597D">
            <w:pPr>
              <w:rPr>
                <w:rFonts w:cs="Arial"/>
                <w:sz w:val="24"/>
                <w:szCs w:val="24"/>
              </w:rPr>
            </w:pPr>
          </w:p>
          <w:p w14:paraId="31790C4C" w14:textId="77777777" w:rsidR="000E26E4" w:rsidRDefault="000E26E4" w:rsidP="0070597D">
            <w:pPr>
              <w:rPr>
                <w:rFonts w:cs="Arial"/>
                <w:sz w:val="24"/>
                <w:szCs w:val="24"/>
              </w:rPr>
            </w:pPr>
          </w:p>
          <w:p w14:paraId="5632C930" w14:textId="77777777" w:rsidR="000E26E4" w:rsidRDefault="000E26E4" w:rsidP="0070597D">
            <w:pPr>
              <w:rPr>
                <w:rFonts w:cs="Arial"/>
                <w:sz w:val="24"/>
                <w:szCs w:val="24"/>
              </w:rPr>
            </w:pPr>
          </w:p>
        </w:tc>
      </w:tr>
      <w:tr w:rsidR="0082510C" w14:paraId="14D285BA" w14:textId="77777777" w:rsidTr="00CD29AA">
        <w:tc>
          <w:tcPr>
            <w:tcW w:w="9344" w:type="dxa"/>
            <w:gridSpan w:val="2"/>
          </w:tcPr>
          <w:p w14:paraId="3BE80AE0" w14:textId="77777777" w:rsidR="0082510C" w:rsidRPr="000E26E4" w:rsidRDefault="0082510C" w:rsidP="0070597D">
            <w:pPr>
              <w:rPr>
                <w:rFonts w:cs="Arial"/>
                <w:szCs w:val="20"/>
              </w:rPr>
            </w:pPr>
            <w:r>
              <w:rPr>
                <w:rFonts w:cs="Arial"/>
                <w:sz w:val="24"/>
                <w:szCs w:val="24"/>
              </w:rPr>
              <w:t xml:space="preserve">1.6. Angaben zum bisherigen klinisch-psychologischen Behandlungsverlauf und zur Intensität der Störung </w:t>
            </w:r>
            <w:r w:rsidRPr="000E26E4">
              <w:rPr>
                <w:rFonts w:cs="Arial"/>
                <w:szCs w:val="20"/>
              </w:rPr>
              <w:t>(in Stichworten)</w:t>
            </w:r>
          </w:p>
          <w:p w14:paraId="3800E15D" w14:textId="536D51A9" w:rsidR="0082510C" w:rsidRDefault="0082510C" w:rsidP="0070597D">
            <w:pPr>
              <w:rPr>
                <w:rFonts w:cs="Arial"/>
                <w:sz w:val="24"/>
                <w:szCs w:val="24"/>
              </w:rPr>
            </w:pPr>
            <w:r w:rsidRPr="000E26E4">
              <w:rPr>
                <w:rFonts w:cs="Arial"/>
                <w:szCs w:val="20"/>
              </w:rPr>
              <w:t>(Behandlungsmotivation, Arbeitsbeziehung, Compliance, Kooperation mit anderen Berufsgruppen, Zielerarbeitung und -erreichung, Veränderungen im Behandlungsfokus und der Zielsetzung, erfolgte Interventionen und Ergebnisse,…)</w:t>
            </w:r>
          </w:p>
        </w:tc>
      </w:tr>
      <w:tr w:rsidR="0082510C" w14:paraId="15F353EC" w14:textId="77777777" w:rsidTr="00CF0458">
        <w:tc>
          <w:tcPr>
            <w:tcW w:w="9344" w:type="dxa"/>
            <w:gridSpan w:val="2"/>
          </w:tcPr>
          <w:p w14:paraId="331D8244" w14:textId="77777777" w:rsidR="0082510C" w:rsidRDefault="0082510C" w:rsidP="0070597D">
            <w:pPr>
              <w:rPr>
                <w:rFonts w:cs="Arial"/>
                <w:sz w:val="24"/>
                <w:szCs w:val="24"/>
              </w:rPr>
            </w:pPr>
          </w:p>
          <w:p w14:paraId="43C300F7" w14:textId="77777777" w:rsidR="000E26E4" w:rsidRDefault="000E26E4" w:rsidP="0070597D">
            <w:pPr>
              <w:rPr>
                <w:rFonts w:cs="Arial"/>
                <w:sz w:val="24"/>
                <w:szCs w:val="24"/>
              </w:rPr>
            </w:pPr>
          </w:p>
          <w:p w14:paraId="0F652D7D" w14:textId="77777777" w:rsidR="000E26E4" w:rsidRDefault="000E26E4" w:rsidP="0070597D">
            <w:pPr>
              <w:rPr>
                <w:rFonts w:cs="Arial"/>
                <w:sz w:val="24"/>
                <w:szCs w:val="24"/>
              </w:rPr>
            </w:pPr>
          </w:p>
          <w:p w14:paraId="7C9415C1" w14:textId="77777777" w:rsidR="000E26E4" w:rsidRDefault="000E26E4" w:rsidP="0070597D">
            <w:pPr>
              <w:rPr>
                <w:rFonts w:cs="Arial"/>
                <w:sz w:val="24"/>
                <w:szCs w:val="24"/>
              </w:rPr>
            </w:pPr>
          </w:p>
          <w:p w14:paraId="7E750CF3" w14:textId="77777777" w:rsidR="000E26E4" w:rsidRDefault="000E26E4" w:rsidP="0070597D">
            <w:pPr>
              <w:rPr>
                <w:rFonts w:cs="Arial"/>
                <w:sz w:val="24"/>
                <w:szCs w:val="24"/>
              </w:rPr>
            </w:pPr>
          </w:p>
          <w:p w14:paraId="780D1FD0" w14:textId="77777777" w:rsidR="000E26E4" w:rsidRDefault="000E26E4" w:rsidP="0070597D">
            <w:pPr>
              <w:rPr>
                <w:rFonts w:cs="Arial"/>
                <w:sz w:val="24"/>
                <w:szCs w:val="24"/>
              </w:rPr>
            </w:pPr>
          </w:p>
          <w:p w14:paraId="18DCC894" w14:textId="77777777" w:rsidR="000E26E4" w:rsidRDefault="000E26E4" w:rsidP="0070597D">
            <w:pPr>
              <w:rPr>
                <w:rFonts w:cs="Arial"/>
                <w:sz w:val="24"/>
                <w:szCs w:val="24"/>
              </w:rPr>
            </w:pPr>
          </w:p>
          <w:p w14:paraId="61BB7A99" w14:textId="77777777" w:rsidR="000E26E4" w:rsidRDefault="000E26E4" w:rsidP="0070597D">
            <w:pPr>
              <w:rPr>
                <w:rFonts w:cs="Arial"/>
                <w:sz w:val="24"/>
                <w:szCs w:val="24"/>
              </w:rPr>
            </w:pPr>
          </w:p>
          <w:p w14:paraId="74D95426" w14:textId="77777777" w:rsidR="000E26E4" w:rsidRDefault="000E26E4" w:rsidP="0070597D">
            <w:pPr>
              <w:rPr>
                <w:rFonts w:cs="Arial"/>
                <w:sz w:val="24"/>
                <w:szCs w:val="24"/>
              </w:rPr>
            </w:pPr>
          </w:p>
          <w:p w14:paraId="14A5BF95" w14:textId="77777777" w:rsidR="000E26E4" w:rsidRDefault="000E26E4" w:rsidP="0070597D">
            <w:pPr>
              <w:rPr>
                <w:rFonts w:cs="Arial"/>
                <w:sz w:val="24"/>
                <w:szCs w:val="24"/>
              </w:rPr>
            </w:pPr>
          </w:p>
          <w:p w14:paraId="2697706F" w14:textId="77777777" w:rsidR="000E26E4" w:rsidRDefault="000E26E4" w:rsidP="0070597D">
            <w:pPr>
              <w:rPr>
                <w:rFonts w:cs="Arial"/>
                <w:sz w:val="24"/>
                <w:szCs w:val="24"/>
              </w:rPr>
            </w:pPr>
          </w:p>
          <w:p w14:paraId="306E63B1" w14:textId="77777777" w:rsidR="000E26E4" w:rsidRDefault="000E26E4" w:rsidP="0070597D">
            <w:pPr>
              <w:rPr>
                <w:rFonts w:cs="Arial"/>
                <w:sz w:val="24"/>
                <w:szCs w:val="24"/>
              </w:rPr>
            </w:pPr>
          </w:p>
        </w:tc>
      </w:tr>
    </w:tbl>
    <w:p w14:paraId="7C0F3D11" w14:textId="77777777" w:rsidR="0082510C" w:rsidRDefault="0082510C" w:rsidP="0070597D">
      <w:pPr>
        <w:rPr>
          <w:rFonts w:cs="Arial"/>
          <w:sz w:val="24"/>
          <w:szCs w:val="24"/>
        </w:rPr>
      </w:pPr>
    </w:p>
    <w:p w14:paraId="45B4A9A9" w14:textId="41CC1BE3" w:rsidR="00B51B22" w:rsidRDefault="00B51B22">
      <w:pPr>
        <w:rPr>
          <w:rFonts w:cs="Arial"/>
          <w:sz w:val="24"/>
          <w:szCs w:val="24"/>
        </w:rPr>
      </w:pPr>
      <w:r>
        <w:rPr>
          <w:rFonts w:cs="Arial"/>
          <w:sz w:val="24"/>
          <w:szCs w:val="24"/>
        </w:rPr>
        <w:br w:type="page"/>
      </w:r>
    </w:p>
    <w:tbl>
      <w:tblPr>
        <w:tblStyle w:val="Tabellenraster"/>
        <w:tblW w:w="0" w:type="auto"/>
        <w:tblLook w:val="04A0" w:firstRow="1" w:lastRow="0" w:firstColumn="1" w:lastColumn="0" w:noHBand="0" w:noVBand="1"/>
      </w:tblPr>
      <w:tblGrid>
        <w:gridCol w:w="3823"/>
        <w:gridCol w:w="3410"/>
        <w:gridCol w:w="2111"/>
      </w:tblGrid>
      <w:tr w:rsidR="000E26E4" w14:paraId="73A85EDE" w14:textId="77777777" w:rsidTr="00990A27">
        <w:tc>
          <w:tcPr>
            <w:tcW w:w="9344" w:type="dxa"/>
            <w:gridSpan w:val="3"/>
          </w:tcPr>
          <w:p w14:paraId="1724A3B0" w14:textId="3DF35FD3" w:rsidR="000E26E4" w:rsidRDefault="000E26E4" w:rsidP="0070597D">
            <w:pPr>
              <w:rPr>
                <w:rFonts w:cs="Arial"/>
                <w:sz w:val="24"/>
                <w:szCs w:val="24"/>
              </w:rPr>
            </w:pPr>
            <w:r>
              <w:rPr>
                <w:rFonts w:cs="Arial"/>
                <w:sz w:val="24"/>
                <w:szCs w:val="24"/>
              </w:rPr>
              <w:lastRenderedPageBreak/>
              <w:t>1.7. Konkrete Zielsetzung der Krankenbehandlung in Bezug auf die ICD-10/ICD-11 Diagnose resp. GAF-Wert, bisher erreichte Ziele und offene Zielsetzungen</w:t>
            </w:r>
          </w:p>
        </w:tc>
      </w:tr>
      <w:tr w:rsidR="000E26E4" w14:paraId="645BE6E5" w14:textId="77777777" w:rsidTr="00D63E29">
        <w:tc>
          <w:tcPr>
            <w:tcW w:w="9344" w:type="dxa"/>
            <w:gridSpan w:val="3"/>
          </w:tcPr>
          <w:p w14:paraId="13A4172A" w14:textId="77777777" w:rsidR="000E26E4" w:rsidRDefault="000E26E4" w:rsidP="0070597D">
            <w:pPr>
              <w:rPr>
                <w:rFonts w:cs="Arial"/>
                <w:sz w:val="24"/>
                <w:szCs w:val="24"/>
              </w:rPr>
            </w:pPr>
          </w:p>
          <w:p w14:paraId="7E4EFF0D" w14:textId="77777777" w:rsidR="000E26E4" w:rsidRDefault="000E26E4" w:rsidP="0070597D">
            <w:pPr>
              <w:rPr>
                <w:rFonts w:cs="Arial"/>
                <w:sz w:val="24"/>
                <w:szCs w:val="24"/>
              </w:rPr>
            </w:pPr>
          </w:p>
          <w:p w14:paraId="5034DE7B" w14:textId="77777777" w:rsidR="005721D4" w:rsidRDefault="005721D4" w:rsidP="0070597D">
            <w:pPr>
              <w:rPr>
                <w:rFonts w:cs="Arial"/>
                <w:sz w:val="24"/>
                <w:szCs w:val="24"/>
              </w:rPr>
            </w:pPr>
          </w:p>
          <w:p w14:paraId="63A31B92" w14:textId="77777777" w:rsidR="000E26E4" w:rsidRDefault="000E26E4" w:rsidP="0070597D">
            <w:pPr>
              <w:rPr>
                <w:rFonts w:cs="Arial"/>
                <w:sz w:val="24"/>
                <w:szCs w:val="24"/>
              </w:rPr>
            </w:pPr>
          </w:p>
          <w:p w14:paraId="6D4CC188" w14:textId="77777777" w:rsidR="000E26E4" w:rsidRDefault="000E26E4" w:rsidP="0070597D">
            <w:pPr>
              <w:rPr>
                <w:rFonts w:cs="Arial"/>
                <w:sz w:val="24"/>
                <w:szCs w:val="24"/>
              </w:rPr>
            </w:pPr>
          </w:p>
          <w:p w14:paraId="63C46B5A" w14:textId="77777777" w:rsidR="000E26E4" w:rsidRDefault="000E26E4" w:rsidP="0070597D">
            <w:pPr>
              <w:rPr>
                <w:rFonts w:cs="Arial"/>
                <w:sz w:val="24"/>
                <w:szCs w:val="24"/>
              </w:rPr>
            </w:pPr>
          </w:p>
          <w:p w14:paraId="14142854" w14:textId="77777777" w:rsidR="000E26E4" w:rsidRDefault="000E26E4" w:rsidP="0070597D">
            <w:pPr>
              <w:rPr>
                <w:rFonts w:cs="Arial"/>
                <w:sz w:val="24"/>
                <w:szCs w:val="24"/>
              </w:rPr>
            </w:pPr>
          </w:p>
        </w:tc>
      </w:tr>
      <w:tr w:rsidR="000E26E4" w14:paraId="1C8C2E23" w14:textId="77777777" w:rsidTr="000E26E4">
        <w:tc>
          <w:tcPr>
            <w:tcW w:w="9344" w:type="dxa"/>
            <w:gridSpan w:val="3"/>
            <w:shd w:val="clear" w:color="auto" w:fill="D9D9D9" w:themeFill="background1" w:themeFillShade="D9"/>
          </w:tcPr>
          <w:p w14:paraId="3D345ACD" w14:textId="6AA27AE2" w:rsidR="000E26E4" w:rsidRDefault="000E26E4" w:rsidP="0070597D">
            <w:pPr>
              <w:rPr>
                <w:rFonts w:cs="Arial"/>
                <w:sz w:val="24"/>
                <w:szCs w:val="24"/>
              </w:rPr>
            </w:pPr>
            <w:r>
              <w:rPr>
                <w:rFonts w:cs="Arial"/>
                <w:sz w:val="24"/>
                <w:szCs w:val="24"/>
              </w:rPr>
              <w:t xml:space="preserve">2. Zur </w:t>
            </w:r>
            <w:r w:rsidRPr="000E26E4">
              <w:rPr>
                <w:rFonts w:cs="Arial"/>
                <w:sz w:val="24"/>
                <w:szCs w:val="24"/>
                <w:highlight w:val="lightGray"/>
              </w:rPr>
              <w:t>antragsgegenständlichen</w:t>
            </w:r>
            <w:r>
              <w:rPr>
                <w:rFonts w:cs="Arial"/>
                <w:sz w:val="24"/>
                <w:szCs w:val="24"/>
              </w:rPr>
              <w:t xml:space="preserve"> klinisch-psychologischen Behandlung</w:t>
            </w:r>
          </w:p>
        </w:tc>
      </w:tr>
      <w:tr w:rsidR="000E26E4" w14:paraId="37FC5525" w14:textId="77777777" w:rsidTr="005721D4">
        <w:tc>
          <w:tcPr>
            <w:tcW w:w="7233" w:type="dxa"/>
            <w:gridSpan w:val="2"/>
          </w:tcPr>
          <w:p w14:paraId="48D2A904" w14:textId="52D28EF9" w:rsidR="000E26E4" w:rsidRDefault="005721D4" w:rsidP="005721D4">
            <w:pPr>
              <w:ind w:left="458" w:hanging="425"/>
              <w:rPr>
                <w:rFonts w:cs="Arial"/>
                <w:sz w:val="24"/>
                <w:szCs w:val="24"/>
              </w:rPr>
            </w:pPr>
            <w:r>
              <w:rPr>
                <w:rFonts w:cs="Arial"/>
                <w:sz w:val="24"/>
                <w:szCs w:val="24"/>
              </w:rPr>
              <w:t xml:space="preserve">2.1. Beginn der klinisch-psychologischen Behandlung                 </w:t>
            </w:r>
            <w:r w:rsidRPr="005721D4">
              <w:rPr>
                <w:rFonts w:cs="Arial"/>
                <w:szCs w:val="20"/>
              </w:rPr>
              <w:t>(1. Behandlungseinheit, Datum)</w:t>
            </w:r>
          </w:p>
        </w:tc>
        <w:tc>
          <w:tcPr>
            <w:tcW w:w="2111" w:type="dxa"/>
          </w:tcPr>
          <w:p w14:paraId="54AAD00D" w14:textId="77777777" w:rsidR="000E26E4" w:rsidRDefault="000E26E4" w:rsidP="0070597D">
            <w:pPr>
              <w:rPr>
                <w:rFonts w:cs="Arial"/>
                <w:sz w:val="24"/>
                <w:szCs w:val="24"/>
              </w:rPr>
            </w:pPr>
          </w:p>
        </w:tc>
      </w:tr>
      <w:tr w:rsidR="000E26E4" w14:paraId="5A988656" w14:textId="77777777" w:rsidTr="005721D4">
        <w:tc>
          <w:tcPr>
            <w:tcW w:w="7233" w:type="dxa"/>
            <w:gridSpan w:val="2"/>
          </w:tcPr>
          <w:p w14:paraId="665B3EC9" w14:textId="399A3576" w:rsidR="000E26E4" w:rsidRDefault="005721D4" w:rsidP="005721D4">
            <w:pPr>
              <w:ind w:left="458" w:hanging="458"/>
              <w:rPr>
                <w:rFonts w:cs="Arial"/>
                <w:sz w:val="24"/>
                <w:szCs w:val="24"/>
              </w:rPr>
            </w:pPr>
            <w:r>
              <w:rPr>
                <w:rFonts w:cs="Arial"/>
                <w:sz w:val="24"/>
                <w:szCs w:val="24"/>
              </w:rPr>
              <w:t xml:space="preserve">2.2. Bisher stattgefundene Behandlungseinheiten                     </w:t>
            </w:r>
            <w:r w:rsidRPr="005721D4">
              <w:rPr>
                <w:rFonts w:cs="Arial"/>
                <w:szCs w:val="20"/>
              </w:rPr>
              <w:t>(zum Zeitpunkt der Antragstellung)</w:t>
            </w:r>
          </w:p>
        </w:tc>
        <w:tc>
          <w:tcPr>
            <w:tcW w:w="2111" w:type="dxa"/>
          </w:tcPr>
          <w:p w14:paraId="558496C2" w14:textId="77777777" w:rsidR="000E26E4" w:rsidRDefault="000E26E4" w:rsidP="0070597D">
            <w:pPr>
              <w:rPr>
                <w:rFonts w:cs="Arial"/>
                <w:sz w:val="24"/>
                <w:szCs w:val="24"/>
              </w:rPr>
            </w:pPr>
          </w:p>
        </w:tc>
      </w:tr>
      <w:tr w:rsidR="000E26E4" w14:paraId="6C76C304" w14:textId="77777777" w:rsidTr="005721D4">
        <w:tc>
          <w:tcPr>
            <w:tcW w:w="7233" w:type="dxa"/>
            <w:gridSpan w:val="2"/>
          </w:tcPr>
          <w:p w14:paraId="286686BB" w14:textId="2C58C70A" w:rsidR="000E26E4" w:rsidRDefault="005721D4" w:rsidP="005721D4">
            <w:pPr>
              <w:ind w:left="458" w:hanging="458"/>
              <w:rPr>
                <w:rFonts w:cs="Arial"/>
                <w:sz w:val="24"/>
                <w:szCs w:val="24"/>
              </w:rPr>
            </w:pPr>
            <w:r>
              <w:rPr>
                <w:rFonts w:cs="Arial"/>
                <w:sz w:val="24"/>
                <w:szCs w:val="24"/>
              </w:rPr>
              <w:t xml:space="preserve">2.3. Anzahl Einheiten bei anderen klinischen Psycholog/innen oder Psychotherapeut/innen </w:t>
            </w:r>
            <w:r w:rsidRPr="005721D4">
              <w:rPr>
                <w:rFonts w:cs="Arial"/>
                <w:szCs w:val="20"/>
              </w:rPr>
              <w:t>(wenn zutreffend)</w:t>
            </w:r>
          </w:p>
        </w:tc>
        <w:tc>
          <w:tcPr>
            <w:tcW w:w="2111" w:type="dxa"/>
          </w:tcPr>
          <w:p w14:paraId="004B8695" w14:textId="77777777" w:rsidR="000E26E4" w:rsidRDefault="000E26E4" w:rsidP="0070597D">
            <w:pPr>
              <w:rPr>
                <w:rFonts w:cs="Arial"/>
                <w:sz w:val="24"/>
                <w:szCs w:val="24"/>
              </w:rPr>
            </w:pPr>
          </w:p>
        </w:tc>
      </w:tr>
      <w:tr w:rsidR="000E26E4" w14:paraId="75A7BAF6" w14:textId="77777777" w:rsidTr="005721D4">
        <w:tc>
          <w:tcPr>
            <w:tcW w:w="7233" w:type="dxa"/>
            <w:gridSpan w:val="2"/>
          </w:tcPr>
          <w:p w14:paraId="18D836A1" w14:textId="77777777" w:rsidR="000E26E4" w:rsidRDefault="005721D4" w:rsidP="0070597D">
            <w:pPr>
              <w:rPr>
                <w:rFonts w:cs="Arial"/>
                <w:sz w:val="24"/>
                <w:szCs w:val="24"/>
              </w:rPr>
            </w:pPr>
            <w:r>
              <w:rPr>
                <w:rFonts w:cs="Arial"/>
                <w:sz w:val="24"/>
                <w:szCs w:val="24"/>
              </w:rPr>
              <w:t>2.4. Beantragte Einheiten</w:t>
            </w:r>
          </w:p>
          <w:p w14:paraId="232455D6" w14:textId="3302DFF6" w:rsidR="005721D4" w:rsidRDefault="005721D4" w:rsidP="0070597D">
            <w:pPr>
              <w:rPr>
                <w:rFonts w:cs="Arial"/>
                <w:sz w:val="24"/>
                <w:szCs w:val="24"/>
              </w:rPr>
            </w:pPr>
          </w:p>
        </w:tc>
        <w:tc>
          <w:tcPr>
            <w:tcW w:w="2111" w:type="dxa"/>
          </w:tcPr>
          <w:p w14:paraId="43FDAB77" w14:textId="77777777" w:rsidR="000E26E4" w:rsidRDefault="000E26E4" w:rsidP="0070597D">
            <w:pPr>
              <w:rPr>
                <w:rFonts w:cs="Arial"/>
                <w:sz w:val="24"/>
                <w:szCs w:val="24"/>
              </w:rPr>
            </w:pPr>
          </w:p>
        </w:tc>
      </w:tr>
      <w:tr w:rsidR="000E26E4" w14:paraId="23474E1E" w14:textId="77777777" w:rsidTr="005721D4">
        <w:tc>
          <w:tcPr>
            <w:tcW w:w="7233" w:type="dxa"/>
            <w:gridSpan w:val="2"/>
          </w:tcPr>
          <w:p w14:paraId="5EC37184" w14:textId="77777777" w:rsidR="000E26E4" w:rsidRDefault="005721D4" w:rsidP="0070597D">
            <w:pPr>
              <w:rPr>
                <w:rFonts w:cs="Arial"/>
                <w:sz w:val="24"/>
                <w:szCs w:val="24"/>
              </w:rPr>
            </w:pPr>
            <w:r>
              <w:rPr>
                <w:rFonts w:cs="Arial"/>
                <w:sz w:val="24"/>
                <w:szCs w:val="24"/>
              </w:rPr>
              <w:t>2.5. Voraussichtlich benötigte Einheiten</w:t>
            </w:r>
          </w:p>
          <w:p w14:paraId="3EBC5B30" w14:textId="4EA5B01B" w:rsidR="005721D4" w:rsidRDefault="005721D4" w:rsidP="0070597D">
            <w:pPr>
              <w:rPr>
                <w:rFonts w:cs="Arial"/>
                <w:sz w:val="24"/>
                <w:szCs w:val="24"/>
              </w:rPr>
            </w:pPr>
          </w:p>
        </w:tc>
        <w:tc>
          <w:tcPr>
            <w:tcW w:w="2111" w:type="dxa"/>
          </w:tcPr>
          <w:p w14:paraId="5B0328F6" w14:textId="77777777" w:rsidR="000E26E4" w:rsidRDefault="000E26E4" w:rsidP="0070597D">
            <w:pPr>
              <w:rPr>
                <w:rFonts w:cs="Arial"/>
                <w:sz w:val="24"/>
                <w:szCs w:val="24"/>
              </w:rPr>
            </w:pPr>
          </w:p>
        </w:tc>
      </w:tr>
      <w:tr w:rsidR="005721D4" w14:paraId="33F65AC4" w14:textId="77777777" w:rsidTr="00A75A52">
        <w:tc>
          <w:tcPr>
            <w:tcW w:w="9344" w:type="dxa"/>
            <w:gridSpan w:val="3"/>
          </w:tcPr>
          <w:p w14:paraId="6A96ABEC" w14:textId="77777777" w:rsidR="005721D4" w:rsidRDefault="005721D4" w:rsidP="0070597D">
            <w:pPr>
              <w:rPr>
                <w:rFonts w:cs="Arial"/>
                <w:sz w:val="24"/>
                <w:szCs w:val="24"/>
              </w:rPr>
            </w:pPr>
            <w:r>
              <w:rPr>
                <w:rFonts w:cs="Arial"/>
                <w:sz w:val="24"/>
                <w:szCs w:val="24"/>
              </w:rPr>
              <w:t>2.6. Begründung des weiteren Therapiebedarfes</w:t>
            </w:r>
          </w:p>
          <w:p w14:paraId="01FBCD0F" w14:textId="338B3B99" w:rsidR="00AA0688" w:rsidRDefault="00AA0688" w:rsidP="0070597D">
            <w:pPr>
              <w:rPr>
                <w:rFonts w:cs="Arial"/>
                <w:sz w:val="24"/>
                <w:szCs w:val="24"/>
              </w:rPr>
            </w:pPr>
          </w:p>
        </w:tc>
      </w:tr>
      <w:tr w:rsidR="005721D4" w14:paraId="7ED43917" w14:textId="77777777" w:rsidTr="00F443DB">
        <w:tc>
          <w:tcPr>
            <w:tcW w:w="9344" w:type="dxa"/>
            <w:gridSpan w:val="3"/>
          </w:tcPr>
          <w:p w14:paraId="54DBF375" w14:textId="77777777" w:rsidR="005721D4" w:rsidRDefault="005721D4" w:rsidP="0070597D">
            <w:pPr>
              <w:rPr>
                <w:rFonts w:cs="Arial"/>
                <w:sz w:val="24"/>
                <w:szCs w:val="24"/>
              </w:rPr>
            </w:pPr>
          </w:p>
          <w:p w14:paraId="0DFF7D1C" w14:textId="77777777" w:rsidR="005721D4" w:rsidRDefault="005721D4" w:rsidP="0070597D">
            <w:pPr>
              <w:rPr>
                <w:rFonts w:cs="Arial"/>
                <w:sz w:val="24"/>
                <w:szCs w:val="24"/>
              </w:rPr>
            </w:pPr>
          </w:p>
          <w:p w14:paraId="16156385" w14:textId="77777777" w:rsidR="005721D4" w:rsidRDefault="005721D4" w:rsidP="0070597D">
            <w:pPr>
              <w:rPr>
                <w:rFonts w:cs="Arial"/>
                <w:sz w:val="24"/>
                <w:szCs w:val="24"/>
              </w:rPr>
            </w:pPr>
          </w:p>
          <w:p w14:paraId="11D3A100" w14:textId="77777777" w:rsidR="005721D4" w:rsidRDefault="005721D4" w:rsidP="0070597D">
            <w:pPr>
              <w:rPr>
                <w:rFonts w:cs="Arial"/>
                <w:sz w:val="24"/>
                <w:szCs w:val="24"/>
              </w:rPr>
            </w:pPr>
          </w:p>
        </w:tc>
      </w:tr>
      <w:tr w:rsidR="000E26E4" w14:paraId="3E0A652C" w14:textId="77777777" w:rsidTr="00AA0688">
        <w:tc>
          <w:tcPr>
            <w:tcW w:w="3823" w:type="dxa"/>
          </w:tcPr>
          <w:p w14:paraId="2921EB9F" w14:textId="77777777" w:rsidR="000E26E4" w:rsidRDefault="005721D4" w:rsidP="0070597D">
            <w:pPr>
              <w:rPr>
                <w:rFonts w:cs="Arial"/>
                <w:sz w:val="24"/>
                <w:szCs w:val="24"/>
              </w:rPr>
            </w:pPr>
            <w:r>
              <w:rPr>
                <w:rFonts w:cs="Arial"/>
                <w:sz w:val="24"/>
                <w:szCs w:val="24"/>
              </w:rPr>
              <w:t>2.7. Geplante Frequenz</w:t>
            </w:r>
          </w:p>
          <w:p w14:paraId="2E9F1B1F" w14:textId="093F5F55" w:rsidR="00AA0688" w:rsidRDefault="00AA0688" w:rsidP="0070597D">
            <w:pPr>
              <w:rPr>
                <w:rFonts w:cs="Arial"/>
                <w:sz w:val="24"/>
                <w:szCs w:val="24"/>
              </w:rPr>
            </w:pPr>
          </w:p>
        </w:tc>
        <w:tc>
          <w:tcPr>
            <w:tcW w:w="5521" w:type="dxa"/>
            <w:gridSpan w:val="2"/>
          </w:tcPr>
          <w:p w14:paraId="28E0402A" w14:textId="77777777" w:rsidR="000E26E4" w:rsidRDefault="000E26E4" w:rsidP="0070597D">
            <w:pPr>
              <w:rPr>
                <w:rFonts w:cs="Arial"/>
                <w:sz w:val="24"/>
                <w:szCs w:val="24"/>
              </w:rPr>
            </w:pPr>
          </w:p>
        </w:tc>
      </w:tr>
      <w:tr w:rsidR="000E26E4" w14:paraId="2E440D4B" w14:textId="77777777" w:rsidTr="00AA0688">
        <w:tc>
          <w:tcPr>
            <w:tcW w:w="3823" w:type="dxa"/>
          </w:tcPr>
          <w:p w14:paraId="2FD821A0" w14:textId="42C3E093" w:rsidR="000E26E4" w:rsidRDefault="005721D4" w:rsidP="0070597D">
            <w:pPr>
              <w:rPr>
                <w:rFonts w:cs="Arial"/>
                <w:sz w:val="24"/>
                <w:szCs w:val="24"/>
              </w:rPr>
            </w:pPr>
            <w:r>
              <w:rPr>
                <w:rFonts w:cs="Arial"/>
                <w:sz w:val="24"/>
                <w:szCs w:val="24"/>
              </w:rPr>
              <w:t>2.8. Geplantes Setting</w:t>
            </w:r>
          </w:p>
        </w:tc>
        <w:tc>
          <w:tcPr>
            <w:tcW w:w="5521" w:type="dxa"/>
            <w:gridSpan w:val="2"/>
          </w:tcPr>
          <w:p w14:paraId="61D1C4CF" w14:textId="37BFCC2B" w:rsidR="005721D4" w:rsidRDefault="005721D4" w:rsidP="005721D4">
            <w:pPr>
              <w:rPr>
                <w:rFonts w:cs="Arial"/>
                <w:szCs w:val="20"/>
              </w:rPr>
            </w:pPr>
            <w:sdt>
              <w:sdtPr>
                <w:rPr>
                  <w:rFonts w:ascii="MS Gothic" w:eastAsia="MS Gothic" w:hAnsi="MS Gothic" w:cs="Arial"/>
                  <w:sz w:val="24"/>
                  <w:szCs w:val="24"/>
                </w:rPr>
                <w:id w:val="-2039798375"/>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MS Gothic" w:eastAsia="MS Gothic" w:hAnsi="MS Gothic" w:cs="Arial"/>
                <w:sz w:val="24"/>
                <w:szCs w:val="24"/>
              </w:rPr>
              <w:t xml:space="preserve"> </w:t>
            </w:r>
            <w:r>
              <w:rPr>
                <w:rFonts w:cs="Arial"/>
                <w:szCs w:val="20"/>
              </w:rPr>
              <w:t>Einzelsetting (60 Minuten)</w:t>
            </w:r>
          </w:p>
          <w:p w14:paraId="183B5073" w14:textId="68B036EF" w:rsidR="000E26E4" w:rsidRDefault="005721D4" w:rsidP="005721D4">
            <w:pPr>
              <w:rPr>
                <w:rFonts w:cs="Arial"/>
                <w:szCs w:val="20"/>
              </w:rPr>
            </w:pPr>
            <w:sdt>
              <w:sdtPr>
                <w:rPr>
                  <w:rFonts w:ascii="MS Gothic" w:eastAsia="MS Gothic" w:hAnsi="MS Gothic" w:cs="Arial"/>
                  <w:sz w:val="24"/>
                  <w:szCs w:val="24"/>
                </w:rPr>
                <w:id w:val="-1535564517"/>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MS Gothic" w:eastAsia="MS Gothic" w:hAnsi="MS Gothic" w:cs="Arial"/>
                <w:sz w:val="24"/>
                <w:szCs w:val="24"/>
              </w:rPr>
              <w:t xml:space="preserve"> </w:t>
            </w:r>
            <w:r>
              <w:rPr>
                <w:rFonts w:cs="Arial"/>
                <w:szCs w:val="20"/>
              </w:rPr>
              <w:t>Gruppensetting (90 Minuten)</w:t>
            </w:r>
          </w:p>
          <w:p w14:paraId="118ECC66" w14:textId="48AD247E" w:rsidR="005721D4" w:rsidRDefault="005721D4" w:rsidP="005721D4">
            <w:pPr>
              <w:rPr>
                <w:rFonts w:cs="Arial"/>
                <w:sz w:val="24"/>
                <w:szCs w:val="24"/>
              </w:rPr>
            </w:pPr>
            <w:sdt>
              <w:sdtPr>
                <w:rPr>
                  <w:rFonts w:ascii="MS Gothic" w:eastAsia="MS Gothic" w:hAnsi="MS Gothic" w:cs="Arial"/>
                  <w:sz w:val="24"/>
                  <w:szCs w:val="24"/>
                </w:rPr>
                <w:id w:val="1830016161"/>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MS Gothic" w:eastAsia="MS Gothic" w:hAnsi="MS Gothic" w:cs="Arial"/>
                <w:sz w:val="24"/>
                <w:szCs w:val="24"/>
              </w:rPr>
              <w:t xml:space="preserve"> </w:t>
            </w:r>
            <w:r>
              <w:rPr>
                <w:rFonts w:cs="Arial"/>
                <w:szCs w:val="20"/>
              </w:rPr>
              <w:t>anderes:___________________________</w:t>
            </w:r>
          </w:p>
        </w:tc>
      </w:tr>
      <w:tr w:rsidR="000E26E4" w14:paraId="1A0CF7D8" w14:textId="77777777" w:rsidTr="00AA0688">
        <w:tc>
          <w:tcPr>
            <w:tcW w:w="3823" w:type="dxa"/>
          </w:tcPr>
          <w:p w14:paraId="03BEBE7B" w14:textId="7D18CDB0" w:rsidR="00AA0688" w:rsidRDefault="005721D4" w:rsidP="0070597D">
            <w:pPr>
              <w:rPr>
                <w:rFonts w:cs="Arial"/>
                <w:sz w:val="24"/>
                <w:szCs w:val="24"/>
              </w:rPr>
            </w:pPr>
            <w:r>
              <w:rPr>
                <w:rFonts w:cs="Arial"/>
                <w:sz w:val="24"/>
                <w:szCs w:val="24"/>
              </w:rPr>
              <w:t xml:space="preserve">2.9. Begleitende Behandlung von Bezugspersonen </w:t>
            </w:r>
            <w:r w:rsidRPr="00AA0688">
              <w:rPr>
                <w:rFonts w:cs="Arial"/>
                <w:szCs w:val="20"/>
              </w:rPr>
              <w:t>(bei Bedarf)</w:t>
            </w:r>
          </w:p>
        </w:tc>
        <w:tc>
          <w:tcPr>
            <w:tcW w:w="5521" w:type="dxa"/>
            <w:gridSpan w:val="2"/>
          </w:tcPr>
          <w:p w14:paraId="589A8847" w14:textId="77777777" w:rsidR="000E26E4" w:rsidRDefault="005721D4" w:rsidP="0070597D">
            <w:pPr>
              <w:rPr>
                <w:rFonts w:cs="Arial"/>
                <w:sz w:val="24"/>
                <w:szCs w:val="24"/>
              </w:rPr>
            </w:pPr>
            <w:r>
              <w:rPr>
                <w:rFonts w:cs="Arial"/>
                <w:sz w:val="24"/>
                <w:szCs w:val="24"/>
              </w:rPr>
              <w:t>Art des Bezuges (Eltern, Geschwister,…):</w:t>
            </w:r>
          </w:p>
          <w:p w14:paraId="3D6BE2AC" w14:textId="77777777" w:rsidR="00AA0688" w:rsidRDefault="00AA0688" w:rsidP="0070597D">
            <w:pPr>
              <w:rPr>
                <w:rFonts w:cs="Arial"/>
                <w:sz w:val="24"/>
                <w:szCs w:val="24"/>
              </w:rPr>
            </w:pPr>
          </w:p>
          <w:p w14:paraId="479E2C0E" w14:textId="45F0AEBA" w:rsidR="005721D4" w:rsidRDefault="005721D4" w:rsidP="0070597D">
            <w:pPr>
              <w:rPr>
                <w:rFonts w:cs="Arial"/>
                <w:sz w:val="24"/>
                <w:szCs w:val="24"/>
              </w:rPr>
            </w:pPr>
            <w:r>
              <w:rPr>
                <w:rFonts w:cs="Arial"/>
                <w:sz w:val="24"/>
                <w:szCs w:val="24"/>
              </w:rPr>
              <w:t>__________________________________</w:t>
            </w:r>
          </w:p>
        </w:tc>
      </w:tr>
      <w:tr w:rsidR="005721D4" w14:paraId="04E7565D" w14:textId="77777777" w:rsidTr="00C2155C">
        <w:tc>
          <w:tcPr>
            <w:tcW w:w="9344" w:type="dxa"/>
            <w:gridSpan w:val="3"/>
          </w:tcPr>
          <w:p w14:paraId="12232158" w14:textId="339C3905" w:rsidR="005721D4" w:rsidRDefault="005721D4" w:rsidP="0070597D">
            <w:pPr>
              <w:rPr>
                <w:rFonts w:cs="Arial"/>
                <w:sz w:val="24"/>
                <w:szCs w:val="24"/>
              </w:rPr>
            </w:pPr>
            <w:r>
              <w:rPr>
                <w:rFonts w:cs="Arial"/>
                <w:sz w:val="24"/>
                <w:szCs w:val="24"/>
              </w:rPr>
              <w:t>Anmerkung</w:t>
            </w:r>
            <w:r w:rsidR="00AA0688">
              <w:rPr>
                <w:rFonts w:cs="Arial"/>
                <w:sz w:val="24"/>
                <w:szCs w:val="24"/>
              </w:rPr>
              <w:t>en</w:t>
            </w:r>
          </w:p>
          <w:p w14:paraId="1B864D0A" w14:textId="77777777" w:rsidR="005721D4" w:rsidRDefault="005721D4" w:rsidP="0070597D">
            <w:pPr>
              <w:rPr>
                <w:rFonts w:cs="Arial"/>
                <w:sz w:val="24"/>
                <w:szCs w:val="24"/>
              </w:rPr>
            </w:pPr>
          </w:p>
          <w:p w14:paraId="44305C26" w14:textId="77777777" w:rsidR="005721D4" w:rsidRDefault="005721D4" w:rsidP="0070597D">
            <w:pPr>
              <w:rPr>
                <w:rFonts w:cs="Arial"/>
                <w:sz w:val="24"/>
                <w:szCs w:val="24"/>
              </w:rPr>
            </w:pPr>
          </w:p>
          <w:p w14:paraId="1A766111" w14:textId="77777777" w:rsidR="005721D4" w:rsidRDefault="005721D4" w:rsidP="0070597D">
            <w:pPr>
              <w:rPr>
                <w:rFonts w:cs="Arial"/>
                <w:sz w:val="24"/>
                <w:szCs w:val="24"/>
              </w:rPr>
            </w:pPr>
          </w:p>
          <w:p w14:paraId="40EEC971" w14:textId="77777777" w:rsidR="005721D4" w:rsidRDefault="005721D4" w:rsidP="0070597D">
            <w:pPr>
              <w:rPr>
                <w:rFonts w:cs="Arial"/>
                <w:sz w:val="24"/>
                <w:szCs w:val="24"/>
              </w:rPr>
            </w:pPr>
          </w:p>
          <w:p w14:paraId="7CEF56F1" w14:textId="27A2C45D" w:rsidR="005721D4" w:rsidRDefault="005721D4" w:rsidP="0070597D">
            <w:pPr>
              <w:rPr>
                <w:rFonts w:cs="Arial"/>
                <w:sz w:val="24"/>
                <w:szCs w:val="24"/>
              </w:rPr>
            </w:pPr>
          </w:p>
        </w:tc>
      </w:tr>
    </w:tbl>
    <w:p w14:paraId="4E569C5F" w14:textId="3632B5D9" w:rsidR="00846DD4" w:rsidRDefault="00846DD4" w:rsidP="0070597D">
      <w:pPr>
        <w:rPr>
          <w:rFonts w:cs="Arial"/>
          <w:sz w:val="24"/>
          <w:szCs w:val="24"/>
        </w:rPr>
      </w:pPr>
    </w:p>
    <w:tbl>
      <w:tblPr>
        <w:tblStyle w:val="Tabellenraster"/>
        <w:tblW w:w="0" w:type="auto"/>
        <w:tblLook w:val="04A0" w:firstRow="1" w:lastRow="0" w:firstColumn="1" w:lastColumn="0" w:noHBand="0" w:noVBand="1"/>
      </w:tblPr>
      <w:tblGrid>
        <w:gridCol w:w="9344"/>
      </w:tblGrid>
      <w:tr w:rsidR="00846DD4" w14:paraId="36CA1D2E" w14:textId="77777777" w:rsidTr="002E1850">
        <w:tc>
          <w:tcPr>
            <w:tcW w:w="9344" w:type="dxa"/>
          </w:tcPr>
          <w:p w14:paraId="39ADF038" w14:textId="27AF16D3" w:rsidR="00846DD4" w:rsidRDefault="00846DD4" w:rsidP="002E1850">
            <w:pPr>
              <w:rPr>
                <w:rFonts w:cs="Arial"/>
                <w:szCs w:val="20"/>
              </w:rPr>
            </w:pPr>
            <w:r>
              <w:rPr>
                <w:rFonts w:cs="Arial"/>
                <w:szCs w:val="20"/>
              </w:rPr>
              <w:t>Ich wurde über den Inhalt des Antrages durch die/den klinische/n Psychologin/Psychologen aufgeklärt und habe das Patienteninformationsblatt erhalten:</w:t>
            </w:r>
          </w:p>
          <w:p w14:paraId="60E55DB2" w14:textId="77777777" w:rsidR="00846DD4" w:rsidRDefault="00846DD4" w:rsidP="002E1850">
            <w:pPr>
              <w:rPr>
                <w:rFonts w:cs="Arial"/>
                <w:szCs w:val="20"/>
              </w:rPr>
            </w:pPr>
          </w:p>
          <w:p w14:paraId="5A486F32" w14:textId="77777777" w:rsidR="00846DD4" w:rsidRDefault="00846DD4" w:rsidP="002E1850">
            <w:pPr>
              <w:rPr>
                <w:rFonts w:cs="Arial"/>
                <w:szCs w:val="20"/>
              </w:rPr>
            </w:pPr>
          </w:p>
          <w:p w14:paraId="27DEC2D5" w14:textId="77777777" w:rsidR="00846DD4" w:rsidRDefault="00846DD4" w:rsidP="002E1850">
            <w:pPr>
              <w:rPr>
                <w:rFonts w:cs="Arial"/>
                <w:szCs w:val="20"/>
              </w:rPr>
            </w:pPr>
          </w:p>
          <w:p w14:paraId="27E52DE9" w14:textId="77777777" w:rsidR="00846DD4" w:rsidRDefault="00846DD4" w:rsidP="002E1850">
            <w:pPr>
              <w:rPr>
                <w:rFonts w:cs="Arial"/>
                <w:szCs w:val="20"/>
              </w:rPr>
            </w:pPr>
          </w:p>
          <w:p w14:paraId="1E1F16E4" w14:textId="4DEA2FFD" w:rsidR="00846DD4" w:rsidRDefault="00846DD4" w:rsidP="002E1850">
            <w:pPr>
              <w:rPr>
                <w:rFonts w:cs="Arial"/>
                <w:szCs w:val="20"/>
              </w:rPr>
            </w:pPr>
            <w:r>
              <w:rPr>
                <w:rFonts w:cs="Arial"/>
                <w:szCs w:val="20"/>
              </w:rPr>
              <w:t>………………………………………………………………………………………………………………………..</w:t>
            </w:r>
          </w:p>
          <w:p w14:paraId="29BDFB1A" w14:textId="1EC0ED66" w:rsidR="00846DD4" w:rsidRPr="00846DD4" w:rsidRDefault="00846DD4" w:rsidP="002E1850">
            <w:pPr>
              <w:rPr>
                <w:rFonts w:cs="Arial"/>
                <w:szCs w:val="20"/>
              </w:rPr>
            </w:pPr>
            <w:r>
              <w:rPr>
                <w:rFonts w:cs="Arial"/>
                <w:szCs w:val="20"/>
              </w:rPr>
              <w:t>Datum, Unterschrift der Patientin/des Patienten</w:t>
            </w:r>
          </w:p>
          <w:p w14:paraId="7856D8DA" w14:textId="77777777" w:rsidR="00846DD4" w:rsidRDefault="00846DD4" w:rsidP="002E1850">
            <w:pPr>
              <w:rPr>
                <w:rFonts w:cs="Arial"/>
                <w:szCs w:val="20"/>
              </w:rPr>
            </w:pPr>
          </w:p>
        </w:tc>
      </w:tr>
    </w:tbl>
    <w:p w14:paraId="2D140969" w14:textId="77777777" w:rsidR="00846DD4" w:rsidRDefault="00846DD4" w:rsidP="0070597D">
      <w:pPr>
        <w:rPr>
          <w:rFonts w:cs="Arial"/>
          <w:sz w:val="24"/>
          <w:szCs w:val="24"/>
        </w:rPr>
      </w:pPr>
    </w:p>
    <w:p w14:paraId="0580CF83" w14:textId="77777777" w:rsidR="00B51B22" w:rsidRDefault="00B51B22" w:rsidP="0070597D">
      <w:pPr>
        <w:rPr>
          <w:rFonts w:cs="Arial"/>
          <w:sz w:val="24"/>
          <w:szCs w:val="24"/>
        </w:rPr>
      </w:pPr>
    </w:p>
    <w:tbl>
      <w:tblPr>
        <w:tblStyle w:val="Tabellenraster"/>
        <w:tblW w:w="0" w:type="auto"/>
        <w:tblLook w:val="04A0" w:firstRow="1" w:lastRow="0" w:firstColumn="1" w:lastColumn="0" w:noHBand="0" w:noVBand="1"/>
      </w:tblPr>
      <w:tblGrid>
        <w:gridCol w:w="9344"/>
      </w:tblGrid>
      <w:tr w:rsidR="00846DD4" w14:paraId="648103C1" w14:textId="77777777" w:rsidTr="002E1850">
        <w:tc>
          <w:tcPr>
            <w:tcW w:w="9344" w:type="dxa"/>
          </w:tcPr>
          <w:p w14:paraId="365AA09C" w14:textId="3FFF4B40" w:rsidR="00557B3E" w:rsidRDefault="00557B3E" w:rsidP="00557B3E">
            <w:pPr>
              <w:rPr>
                <w:rFonts w:cs="Arial"/>
                <w:szCs w:val="20"/>
              </w:rPr>
            </w:pPr>
            <w:r>
              <w:rPr>
                <w:rFonts w:cs="Arial"/>
                <w:szCs w:val="20"/>
              </w:rPr>
              <w:lastRenderedPageBreak/>
              <w:t>Ich erkläre, dass die Fortsetzung der Krankenbehandlung zweckmäßig ist:</w:t>
            </w:r>
          </w:p>
          <w:p w14:paraId="4DD05950" w14:textId="77777777" w:rsidR="00557B3E" w:rsidRDefault="00557B3E" w:rsidP="00557B3E">
            <w:pPr>
              <w:rPr>
                <w:rFonts w:cs="Arial"/>
                <w:szCs w:val="20"/>
              </w:rPr>
            </w:pPr>
          </w:p>
          <w:p w14:paraId="4CFF2755" w14:textId="77777777" w:rsidR="00557B3E" w:rsidRDefault="00557B3E" w:rsidP="00557B3E">
            <w:pPr>
              <w:rPr>
                <w:rFonts w:cs="Arial"/>
                <w:szCs w:val="20"/>
              </w:rPr>
            </w:pPr>
          </w:p>
          <w:p w14:paraId="7394B67A" w14:textId="77777777" w:rsidR="00557B3E" w:rsidRDefault="00557B3E" w:rsidP="00557B3E">
            <w:pPr>
              <w:rPr>
                <w:rFonts w:cs="Arial"/>
                <w:szCs w:val="20"/>
              </w:rPr>
            </w:pPr>
          </w:p>
          <w:p w14:paraId="2B2954EB" w14:textId="77777777" w:rsidR="00557B3E" w:rsidRDefault="00557B3E" w:rsidP="00557B3E">
            <w:pPr>
              <w:rPr>
                <w:rFonts w:cs="Arial"/>
                <w:szCs w:val="20"/>
              </w:rPr>
            </w:pPr>
            <w:r>
              <w:rPr>
                <w:rFonts w:cs="Arial"/>
                <w:szCs w:val="20"/>
              </w:rPr>
              <w:t>………………………………………………………………………………………………………………………..</w:t>
            </w:r>
          </w:p>
          <w:p w14:paraId="6BAB72BE" w14:textId="2D443D5F" w:rsidR="00557B3E" w:rsidRPr="00846DD4" w:rsidRDefault="00557B3E" w:rsidP="00557B3E">
            <w:pPr>
              <w:rPr>
                <w:rFonts w:cs="Arial"/>
                <w:szCs w:val="20"/>
              </w:rPr>
            </w:pPr>
            <w:r>
              <w:rPr>
                <w:rFonts w:cs="Arial"/>
                <w:szCs w:val="20"/>
              </w:rPr>
              <w:t xml:space="preserve">Datum, Unterschrift und Stampiglie </w:t>
            </w:r>
            <w:r w:rsidRPr="00846DD4">
              <w:rPr>
                <w:rFonts w:cs="Arial"/>
                <w:szCs w:val="20"/>
              </w:rPr>
              <w:t>der/des klinischen Psychologin/Psychologen</w:t>
            </w:r>
            <w:r>
              <w:rPr>
                <w:rFonts w:cs="Arial"/>
                <w:szCs w:val="20"/>
              </w:rPr>
              <w:t xml:space="preserve"> </w:t>
            </w:r>
          </w:p>
          <w:p w14:paraId="407E6C16" w14:textId="77777777" w:rsidR="00846DD4" w:rsidRDefault="00846DD4" w:rsidP="002E1850">
            <w:pPr>
              <w:rPr>
                <w:rFonts w:cs="Arial"/>
                <w:szCs w:val="20"/>
              </w:rPr>
            </w:pPr>
          </w:p>
          <w:p w14:paraId="4D055132" w14:textId="77777777" w:rsidR="00846DD4" w:rsidRDefault="00846DD4" w:rsidP="002E1850">
            <w:pPr>
              <w:rPr>
                <w:rFonts w:cs="Arial"/>
                <w:szCs w:val="20"/>
              </w:rPr>
            </w:pPr>
          </w:p>
          <w:p w14:paraId="6008D6C2" w14:textId="77777777" w:rsidR="00846DD4" w:rsidRDefault="00846DD4" w:rsidP="002E1850">
            <w:pPr>
              <w:rPr>
                <w:rFonts w:cs="Arial"/>
                <w:szCs w:val="20"/>
              </w:rPr>
            </w:pPr>
          </w:p>
          <w:p w14:paraId="4E17FFBF" w14:textId="77777777" w:rsidR="00846DD4" w:rsidRDefault="00846DD4" w:rsidP="002E1850">
            <w:pPr>
              <w:rPr>
                <w:rFonts w:cs="Arial"/>
                <w:szCs w:val="20"/>
              </w:rPr>
            </w:pPr>
          </w:p>
          <w:p w14:paraId="09BB1CAE" w14:textId="77777777" w:rsidR="00846DD4" w:rsidRPr="00846DD4" w:rsidRDefault="00846DD4" w:rsidP="002E1850">
            <w:pPr>
              <w:rPr>
                <w:rFonts w:cs="Arial"/>
                <w:szCs w:val="20"/>
              </w:rPr>
            </w:pPr>
          </w:p>
          <w:p w14:paraId="6A47EDF7" w14:textId="77777777" w:rsidR="00846DD4" w:rsidRDefault="00846DD4" w:rsidP="002E1850">
            <w:pPr>
              <w:rPr>
                <w:rFonts w:cs="Arial"/>
                <w:szCs w:val="20"/>
              </w:rPr>
            </w:pPr>
          </w:p>
        </w:tc>
      </w:tr>
    </w:tbl>
    <w:p w14:paraId="15D9CC57" w14:textId="77777777" w:rsidR="00846DD4" w:rsidRDefault="00846DD4" w:rsidP="0070597D">
      <w:pPr>
        <w:rPr>
          <w:rFonts w:cs="Arial"/>
          <w:sz w:val="24"/>
          <w:szCs w:val="24"/>
        </w:rPr>
      </w:pPr>
    </w:p>
    <w:p w14:paraId="62EFC99F" w14:textId="7853177B" w:rsidR="00557B3E" w:rsidRDefault="00557B3E" w:rsidP="0070597D">
      <w:pPr>
        <w:rPr>
          <w:rFonts w:cs="Arial"/>
          <w:sz w:val="24"/>
          <w:szCs w:val="24"/>
        </w:rPr>
      </w:pPr>
      <w:r>
        <w:rPr>
          <w:rFonts w:cs="Arial"/>
          <w:sz w:val="24"/>
          <w:szCs w:val="24"/>
        </w:rPr>
        <w:t>Beilagen:</w:t>
      </w:r>
    </w:p>
    <w:p w14:paraId="033C95BD" w14:textId="63FBA779" w:rsidR="00557B3E" w:rsidRDefault="00000000" w:rsidP="00557B3E">
      <w:pPr>
        <w:rPr>
          <w:rFonts w:cs="Arial"/>
          <w:sz w:val="22"/>
        </w:rPr>
      </w:pPr>
      <w:sdt>
        <w:sdtPr>
          <w:rPr>
            <w:rFonts w:ascii="MS Gothic" w:eastAsia="MS Gothic" w:hAnsi="MS Gothic" w:cs="Arial"/>
            <w:sz w:val="24"/>
            <w:szCs w:val="24"/>
          </w:rPr>
          <w:id w:val="189427658"/>
          <w14:checkbox>
            <w14:checked w14:val="0"/>
            <w14:checkedState w14:val="2612" w14:font="MS Gothic"/>
            <w14:uncheckedState w14:val="2610" w14:font="MS Gothic"/>
          </w14:checkbox>
        </w:sdtPr>
        <w:sdtContent>
          <w:r w:rsidR="0082510C">
            <w:rPr>
              <w:rFonts w:ascii="MS Gothic" w:eastAsia="MS Gothic" w:hAnsi="MS Gothic" w:cs="Arial" w:hint="eastAsia"/>
              <w:sz w:val="24"/>
              <w:szCs w:val="24"/>
            </w:rPr>
            <w:t>☐</w:t>
          </w:r>
        </w:sdtContent>
      </w:sdt>
      <w:r w:rsidR="00557B3E" w:rsidRPr="00557B3E">
        <w:rPr>
          <w:rFonts w:cs="Arial"/>
          <w:sz w:val="24"/>
          <w:szCs w:val="24"/>
        </w:rPr>
        <w:t xml:space="preserve">  </w:t>
      </w:r>
      <w:r w:rsidR="00557B3E" w:rsidRPr="00557B3E">
        <w:rPr>
          <w:rFonts w:cs="Arial"/>
          <w:sz w:val="22"/>
        </w:rPr>
        <w:t>Nachweis über eine ärztliche Untersuchung jedenfalls vor der 2. Behandlungseinheit</w:t>
      </w:r>
    </w:p>
    <w:p w14:paraId="070891A4" w14:textId="4A0127D1" w:rsidR="00557B3E" w:rsidRPr="00557B3E" w:rsidRDefault="00000000" w:rsidP="00557B3E">
      <w:pPr>
        <w:rPr>
          <w:rFonts w:cs="Arial"/>
          <w:sz w:val="22"/>
        </w:rPr>
      </w:pPr>
      <w:sdt>
        <w:sdtPr>
          <w:rPr>
            <w:rFonts w:ascii="MS Gothic" w:eastAsia="MS Gothic" w:hAnsi="MS Gothic" w:cs="Arial"/>
            <w:sz w:val="24"/>
            <w:szCs w:val="24"/>
          </w:rPr>
          <w:id w:val="-1727980734"/>
          <w14:checkbox>
            <w14:checked w14:val="0"/>
            <w14:checkedState w14:val="2612" w14:font="MS Gothic"/>
            <w14:uncheckedState w14:val="2610" w14:font="MS Gothic"/>
          </w14:checkbox>
        </w:sdtPr>
        <w:sdtContent>
          <w:r w:rsidR="00557B3E">
            <w:rPr>
              <w:rFonts w:ascii="MS Gothic" w:eastAsia="MS Gothic" w:hAnsi="MS Gothic" w:cs="Arial" w:hint="eastAsia"/>
              <w:sz w:val="24"/>
              <w:szCs w:val="24"/>
            </w:rPr>
            <w:t>☐</w:t>
          </w:r>
        </w:sdtContent>
      </w:sdt>
      <w:r w:rsidR="00557B3E" w:rsidRPr="00557B3E">
        <w:rPr>
          <w:rFonts w:cs="Arial"/>
          <w:sz w:val="24"/>
          <w:szCs w:val="24"/>
        </w:rPr>
        <w:t xml:space="preserve">  </w:t>
      </w:r>
      <w:r w:rsidR="00557B3E">
        <w:rPr>
          <w:rFonts w:cs="Arial"/>
          <w:sz w:val="22"/>
        </w:rPr>
        <w:t>Weitere Nachweise: ________________________________________________________</w:t>
      </w:r>
      <w:r w:rsidR="00557B3E" w:rsidRPr="00557B3E">
        <w:rPr>
          <w:rFonts w:cs="Arial"/>
          <w:sz w:val="22"/>
        </w:rPr>
        <w:t xml:space="preserve"> </w:t>
      </w:r>
    </w:p>
    <w:p w14:paraId="0A45F982" w14:textId="77777777" w:rsidR="00557B3E" w:rsidRDefault="00557B3E" w:rsidP="0070597D">
      <w:pPr>
        <w:rPr>
          <w:rFonts w:cs="Arial"/>
          <w:sz w:val="24"/>
          <w:szCs w:val="24"/>
        </w:rPr>
      </w:pPr>
    </w:p>
    <w:p w14:paraId="3FF66289" w14:textId="15ED7936" w:rsidR="00557B3E" w:rsidRDefault="00557B3E" w:rsidP="0070597D">
      <w:pPr>
        <w:rPr>
          <w:rFonts w:cs="Arial"/>
          <w:sz w:val="24"/>
          <w:szCs w:val="24"/>
        </w:rPr>
      </w:pPr>
      <w:r>
        <w:rPr>
          <w:rFonts w:cs="Arial"/>
          <w:sz w:val="24"/>
          <w:szCs w:val="24"/>
        </w:rPr>
        <w:t>Auszufüllen durch die abrechnende Stelle</w:t>
      </w:r>
    </w:p>
    <w:tbl>
      <w:tblPr>
        <w:tblStyle w:val="Tabellenraster"/>
        <w:tblW w:w="0" w:type="auto"/>
        <w:tblLook w:val="04A0" w:firstRow="1" w:lastRow="0" w:firstColumn="1" w:lastColumn="0" w:noHBand="0" w:noVBand="1"/>
      </w:tblPr>
      <w:tblGrid>
        <w:gridCol w:w="9344"/>
      </w:tblGrid>
      <w:tr w:rsidR="00557B3E" w14:paraId="5321ACD2" w14:textId="77777777" w:rsidTr="002E1850">
        <w:tc>
          <w:tcPr>
            <w:tcW w:w="9344" w:type="dxa"/>
          </w:tcPr>
          <w:p w14:paraId="724E1DEF" w14:textId="6032A3AA" w:rsidR="00557B3E" w:rsidRDefault="00557B3E" w:rsidP="002E1850">
            <w:pPr>
              <w:rPr>
                <w:rFonts w:cs="Arial"/>
                <w:szCs w:val="20"/>
              </w:rPr>
            </w:pPr>
            <w:r>
              <w:rPr>
                <w:rFonts w:cs="Arial"/>
                <w:szCs w:val="20"/>
              </w:rPr>
              <w:t>Anmerkungen:</w:t>
            </w:r>
          </w:p>
          <w:p w14:paraId="39DF4ABE" w14:textId="77777777" w:rsidR="00557B3E" w:rsidRDefault="00557B3E" w:rsidP="002E1850">
            <w:pPr>
              <w:rPr>
                <w:rFonts w:cs="Arial"/>
                <w:szCs w:val="20"/>
              </w:rPr>
            </w:pPr>
          </w:p>
          <w:p w14:paraId="46432AAC" w14:textId="77777777" w:rsidR="00557B3E" w:rsidRDefault="00557B3E" w:rsidP="002E1850">
            <w:pPr>
              <w:rPr>
                <w:rFonts w:cs="Arial"/>
                <w:szCs w:val="20"/>
              </w:rPr>
            </w:pPr>
          </w:p>
          <w:p w14:paraId="19C8E58C" w14:textId="77777777" w:rsidR="00557B3E" w:rsidRDefault="00557B3E" w:rsidP="002E1850">
            <w:pPr>
              <w:rPr>
                <w:rFonts w:cs="Arial"/>
                <w:szCs w:val="20"/>
              </w:rPr>
            </w:pPr>
          </w:p>
          <w:p w14:paraId="4B1AF643" w14:textId="77777777" w:rsidR="00557B3E" w:rsidRDefault="00557B3E" w:rsidP="002E1850">
            <w:pPr>
              <w:rPr>
                <w:rFonts w:cs="Arial"/>
                <w:szCs w:val="20"/>
              </w:rPr>
            </w:pPr>
          </w:p>
          <w:p w14:paraId="4424F7F1" w14:textId="77777777" w:rsidR="00557B3E" w:rsidRPr="00846DD4" w:rsidRDefault="00557B3E" w:rsidP="002E1850">
            <w:pPr>
              <w:rPr>
                <w:rFonts w:cs="Arial"/>
                <w:szCs w:val="20"/>
              </w:rPr>
            </w:pPr>
          </w:p>
          <w:p w14:paraId="5948A653" w14:textId="77777777" w:rsidR="00557B3E" w:rsidRDefault="00557B3E" w:rsidP="002E1850">
            <w:pPr>
              <w:rPr>
                <w:rFonts w:cs="Arial"/>
                <w:szCs w:val="20"/>
              </w:rPr>
            </w:pPr>
          </w:p>
        </w:tc>
      </w:tr>
    </w:tbl>
    <w:p w14:paraId="5A63750D" w14:textId="77777777" w:rsidR="00557B3E" w:rsidRDefault="00557B3E" w:rsidP="0070597D">
      <w:pPr>
        <w:rPr>
          <w:rFonts w:cs="Arial"/>
          <w:sz w:val="24"/>
          <w:szCs w:val="24"/>
        </w:rPr>
      </w:pPr>
    </w:p>
    <w:p w14:paraId="18587736" w14:textId="0A7F7E77" w:rsidR="00557B3E" w:rsidRDefault="00557B3E" w:rsidP="0070597D">
      <w:pPr>
        <w:rPr>
          <w:rFonts w:cs="Arial"/>
          <w:sz w:val="24"/>
          <w:szCs w:val="24"/>
        </w:rPr>
      </w:pPr>
      <w:r>
        <w:rPr>
          <w:rFonts w:cs="Arial"/>
          <w:sz w:val="24"/>
          <w:szCs w:val="24"/>
        </w:rPr>
        <w:t>Auszufüllen durch die bewilligende Stelle</w:t>
      </w:r>
    </w:p>
    <w:tbl>
      <w:tblPr>
        <w:tblStyle w:val="Tabellenraster"/>
        <w:tblW w:w="0" w:type="auto"/>
        <w:tblLook w:val="04A0" w:firstRow="1" w:lastRow="0" w:firstColumn="1" w:lastColumn="0" w:noHBand="0" w:noVBand="1"/>
      </w:tblPr>
      <w:tblGrid>
        <w:gridCol w:w="4672"/>
        <w:gridCol w:w="4672"/>
      </w:tblGrid>
      <w:tr w:rsidR="00557B3E" w14:paraId="354CDBAF" w14:textId="77777777" w:rsidTr="00557B3E">
        <w:tc>
          <w:tcPr>
            <w:tcW w:w="4672" w:type="dxa"/>
          </w:tcPr>
          <w:p w14:paraId="0C96F004" w14:textId="77777777" w:rsidR="00557B3E" w:rsidRDefault="00557B3E" w:rsidP="0070597D">
            <w:pPr>
              <w:rPr>
                <w:rFonts w:cs="Arial"/>
                <w:szCs w:val="20"/>
              </w:rPr>
            </w:pPr>
            <w:r w:rsidRPr="00557B3E">
              <w:rPr>
                <w:rFonts w:cs="Arial"/>
                <w:szCs w:val="20"/>
              </w:rPr>
              <w:t xml:space="preserve">Anzahl der bewilligten </w:t>
            </w:r>
          </w:p>
          <w:p w14:paraId="4D8D7720" w14:textId="77777777" w:rsidR="00557B3E" w:rsidRDefault="00557B3E" w:rsidP="0070597D">
            <w:pPr>
              <w:rPr>
                <w:rFonts w:cs="Arial"/>
                <w:szCs w:val="20"/>
              </w:rPr>
            </w:pPr>
            <w:r w:rsidRPr="00557B3E">
              <w:rPr>
                <w:rFonts w:cs="Arial"/>
                <w:szCs w:val="20"/>
              </w:rPr>
              <w:t>Behandlungseinheiten</w:t>
            </w:r>
          </w:p>
          <w:p w14:paraId="112678B2" w14:textId="4EE043D4" w:rsidR="00557B3E" w:rsidRPr="00557B3E" w:rsidRDefault="00557B3E" w:rsidP="0070597D">
            <w:pPr>
              <w:rPr>
                <w:rFonts w:cs="Arial"/>
                <w:szCs w:val="20"/>
              </w:rPr>
            </w:pPr>
          </w:p>
        </w:tc>
        <w:tc>
          <w:tcPr>
            <w:tcW w:w="4672" w:type="dxa"/>
          </w:tcPr>
          <w:p w14:paraId="0BF0F0A7" w14:textId="77777777" w:rsidR="00557B3E" w:rsidRDefault="00557B3E" w:rsidP="0070597D">
            <w:pPr>
              <w:rPr>
                <w:rFonts w:cs="Arial"/>
                <w:sz w:val="24"/>
                <w:szCs w:val="24"/>
              </w:rPr>
            </w:pPr>
          </w:p>
        </w:tc>
      </w:tr>
      <w:tr w:rsidR="00557B3E" w14:paraId="33913F31" w14:textId="77777777" w:rsidTr="00557B3E">
        <w:tc>
          <w:tcPr>
            <w:tcW w:w="4672" w:type="dxa"/>
          </w:tcPr>
          <w:p w14:paraId="2FB62717" w14:textId="77777777" w:rsidR="00557B3E" w:rsidRDefault="00557B3E" w:rsidP="00557B3E">
            <w:pPr>
              <w:rPr>
                <w:rFonts w:cs="Arial"/>
                <w:szCs w:val="20"/>
              </w:rPr>
            </w:pPr>
            <w:r w:rsidRPr="00557B3E">
              <w:rPr>
                <w:rFonts w:cs="Arial"/>
                <w:szCs w:val="20"/>
              </w:rPr>
              <w:t>Behandlungsfrequenz</w:t>
            </w:r>
          </w:p>
          <w:p w14:paraId="60949812" w14:textId="4CCA4E74" w:rsidR="00557B3E" w:rsidRPr="00557B3E" w:rsidRDefault="00557B3E" w:rsidP="00557B3E">
            <w:pPr>
              <w:rPr>
                <w:rFonts w:cs="Arial"/>
                <w:szCs w:val="20"/>
              </w:rPr>
            </w:pPr>
          </w:p>
        </w:tc>
        <w:tc>
          <w:tcPr>
            <w:tcW w:w="4672" w:type="dxa"/>
          </w:tcPr>
          <w:p w14:paraId="3F9AE007" w14:textId="77777777" w:rsidR="00557B3E" w:rsidRDefault="00557B3E" w:rsidP="0070597D">
            <w:pPr>
              <w:rPr>
                <w:rFonts w:cs="Arial"/>
                <w:sz w:val="24"/>
                <w:szCs w:val="24"/>
              </w:rPr>
            </w:pPr>
          </w:p>
        </w:tc>
      </w:tr>
      <w:tr w:rsidR="00557B3E" w14:paraId="3528180D" w14:textId="77777777" w:rsidTr="00557B3E">
        <w:tc>
          <w:tcPr>
            <w:tcW w:w="4672" w:type="dxa"/>
          </w:tcPr>
          <w:p w14:paraId="3845BD13" w14:textId="77777777" w:rsidR="00557B3E" w:rsidRPr="00557B3E" w:rsidRDefault="00557B3E" w:rsidP="0070597D">
            <w:pPr>
              <w:rPr>
                <w:rFonts w:cs="Arial"/>
                <w:szCs w:val="20"/>
              </w:rPr>
            </w:pPr>
            <w:r w:rsidRPr="00557B3E">
              <w:rPr>
                <w:rFonts w:cs="Arial"/>
                <w:szCs w:val="20"/>
              </w:rPr>
              <w:t>Bewilligung ab</w:t>
            </w:r>
          </w:p>
          <w:p w14:paraId="6631FBB0" w14:textId="623DA51F" w:rsidR="00557B3E" w:rsidRPr="00557B3E" w:rsidRDefault="00557B3E" w:rsidP="0070597D">
            <w:pPr>
              <w:rPr>
                <w:rFonts w:cs="Arial"/>
                <w:szCs w:val="20"/>
              </w:rPr>
            </w:pPr>
            <w:r w:rsidRPr="00557B3E">
              <w:rPr>
                <w:rFonts w:cs="Arial"/>
                <w:szCs w:val="20"/>
              </w:rPr>
              <w:t>Frühestens mit Eingangsdatum des Antrages</w:t>
            </w:r>
          </w:p>
        </w:tc>
        <w:tc>
          <w:tcPr>
            <w:tcW w:w="4672" w:type="dxa"/>
          </w:tcPr>
          <w:p w14:paraId="26917451" w14:textId="77777777" w:rsidR="00557B3E" w:rsidRDefault="00557B3E" w:rsidP="0070597D">
            <w:pPr>
              <w:rPr>
                <w:rFonts w:cs="Arial"/>
                <w:sz w:val="24"/>
                <w:szCs w:val="24"/>
              </w:rPr>
            </w:pPr>
          </w:p>
        </w:tc>
      </w:tr>
      <w:tr w:rsidR="00557B3E" w14:paraId="3F5478FD" w14:textId="77777777" w:rsidTr="0013793A">
        <w:tc>
          <w:tcPr>
            <w:tcW w:w="9344" w:type="dxa"/>
            <w:gridSpan w:val="2"/>
          </w:tcPr>
          <w:p w14:paraId="1004F47E" w14:textId="77777777" w:rsidR="00557B3E" w:rsidRPr="00557B3E" w:rsidRDefault="00557B3E" w:rsidP="0070597D">
            <w:pPr>
              <w:rPr>
                <w:rFonts w:cs="Arial"/>
                <w:szCs w:val="20"/>
              </w:rPr>
            </w:pPr>
            <w:r w:rsidRPr="00557B3E">
              <w:rPr>
                <w:rFonts w:cs="Arial"/>
                <w:szCs w:val="20"/>
              </w:rPr>
              <w:t>Anmerkungen:</w:t>
            </w:r>
          </w:p>
          <w:p w14:paraId="710DB761" w14:textId="77777777" w:rsidR="00557B3E" w:rsidRPr="00557B3E" w:rsidRDefault="00557B3E" w:rsidP="0070597D">
            <w:pPr>
              <w:rPr>
                <w:rFonts w:cs="Arial"/>
                <w:szCs w:val="20"/>
              </w:rPr>
            </w:pPr>
          </w:p>
          <w:p w14:paraId="7731B659" w14:textId="77777777" w:rsidR="00557B3E" w:rsidRPr="00557B3E" w:rsidRDefault="00557B3E" w:rsidP="0070597D">
            <w:pPr>
              <w:rPr>
                <w:rFonts w:cs="Arial"/>
                <w:szCs w:val="20"/>
              </w:rPr>
            </w:pPr>
          </w:p>
          <w:p w14:paraId="6CC04169" w14:textId="77777777" w:rsidR="00557B3E" w:rsidRPr="00557B3E" w:rsidRDefault="00557B3E" w:rsidP="0070597D">
            <w:pPr>
              <w:rPr>
                <w:rFonts w:cs="Arial"/>
                <w:szCs w:val="20"/>
              </w:rPr>
            </w:pPr>
          </w:p>
          <w:p w14:paraId="5CCCFEB6" w14:textId="01BAD52E" w:rsidR="00557B3E" w:rsidRPr="00557B3E" w:rsidRDefault="00557B3E" w:rsidP="0070597D">
            <w:pPr>
              <w:rPr>
                <w:rFonts w:cs="Arial"/>
                <w:szCs w:val="20"/>
              </w:rPr>
            </w:pPr>
          </w:p>
        </w:tc>
      </w:tr>
    </w:tbl>
    <w:p w14:paraId="6341C80A" w14:textId="77777777" w:rsidR="001E3403" w:rsidRDefault="001E3403" w:rsidP="0070597D">
      <w:pPr>
        <w:rPr>
          <w:sz w:val="18"/>
          <w:szCs w:val="18"/>
        </w:rPr>
      </w:pPr>
    </w:p>
    <w:p w14:paraId="6A5E7428" w14:textId="1B966BAC" w:rsidR="00B51B22" w:rsidRDefault="001E3403" w:rsidP="001E3403">
      <w:pPr>
        <w:jc w:val="both"/>
        <w:rPr>
          <w:rFonts w:cs="Arial"/>
          <w:sz w:val="24"/>
          <w:szCs w:val="24"/>
        </w:rPr>
      </w:pPr>
      <w:r w:rsidRPr="001E3403">
        <w:rPr>
          <w:sz w:val="18"/>
          <w:szCs w:val="18"/>
        </w:rPr>
        <w:t>Das Amt der Tiroler Landesregierung trifft als Verantwortlicher der Datenverarbeitung technische und organisatorische Maßnahmen, um die angegebenen Daten angemessen zu schützen. Die erhobenen personenbezogenen Daten werden gemäß Art 9 Abs. 2 lit. h DSGVO ausschließlich für den Zweck der Entscheidung für die grundsätzliche Zusage einer (Teil-)Finanzierung erforderlich. Es erfolgt weder eine Weitergabe der Daten an Dritte, noch eine automatisierte Entscheidungsfindung. Die Bereitstellung der personenbezogenen Daten ist durch Gesetz bzw. Verordnung festgelegt und im Hinblick auf die Leistungen der vorgesehenen (Teil-)Finanzierung erforderlich. Unvollständige oder unklare Angaben können dazu führen, dass eine geringere Anzahl als die beantragten Behandlungen bewilligt oder eine (Teil</w:t>
      </w:r>
      <w:r>
        <w:rPr>
          <w:sz w:val="18"/>
          <w:szCs w:val="18"/>
        </w:rPr>
        <w:t>-</w:t>
      </w:r>
      <w:r w:rsidRPr="001E3403">
        <w:rPr>
          <w:sz w:val="18"/>
          <w:szCs w:val="18"/>
        </w:rPr>
        <w:t>)</w:t>
      </w:r>
      <w:r>
        <w:rPr>
          <w:sz w:val="18"/>
          <w:szCs w:val="18"/>
        </w:rPr>
        <w:t xml:space="preserve"> </w:t>
      </w:r>
      <w:r w:rsidRPr="001E3403">
        <w:rPr>
          <w:sz w:val="18"/>
          <w:szCs w:val="18"/>
        </w:rPr>
        <w:t xml:space="preserve">Finanzierung gänzlich abgelehnt wird. </w:t>
      </w:r>
      <w:r w:rsidR="00B51B22" w:rsidRPr="001E3403">
        <w:rPr>
          <w:sz w:val="18"/>
          <w:szCs w:val="18"/>
        </w:rPr>
        <w:t>Bei Vorliegen der entsprechenden Voraussetzungen stehen Ihnen gemäß der DSGVO ggf. folgende Rechte zu: Recht auf Auskunft, Berichtigung, Löschung (es sei denn, die Aufbewahrung der Daten ist rechtliche notwendig), Einschränkung der Verarbeitung sowie auf Übertragung der angegebenen Daten. Sie haben weiters das Recht, sich bei der Österreichischen Datenschutzbehörde zu beschweren, wenn Sie der Ansicht sind, dass die Verarbeitung Ihrer personenbezogenen Daten nicht rechtmäßig erfolgt. Die Kontaktdaten des Datenschutzbeauftragten lauten wie folgt: Datenschutzbeauftragter, Eduard-Wallnöfer-Platz 3, 6020 Innsbruck, datenschutzbeauftragter@tirol.gv.at bzw. 0512/508-2282.</w:t>
      </w:r>
    </w:p>
    <w:sectPr w:rsidR="00B51B22" w:rsidSect="00843EC1">
      <w:pgSz w:w="11906" w:h="16838"/>
      <w:pgMar w:top="1134" w:right="1418" w:bottom="851" w:left="1134" w:header="709" w:footer="70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23C7A" w14:textId="77777777" w:rsidR="00892610" w:rsidRDefault="00892610" w:rsidP="004563F9">
      <w:pPr>
        <w:spacing w:after="0" w:line="240" w:lineRule="auto"/>
      </w:pPr>
      <w:r>
        <w:separator/>
      </w:r>
    </w:p>
  </w:endnote>
  <w:endnote w:type="continuationSeparator" w:id="0">
    <w:p w14:paraId="1273A49C" w14:textId="77777777" w:rsidR="00892610" w:rsidRDefault="00892610" w:rsidP="00456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BBC7D" w14:textId="77777777" w:rsidR="00892610" w:rsidRDefault="00892610" w:rsidP="004563F9">
      <w:pPr>
        <w:spacing w:after="0" w:line="240" w:lineRule="auto"/>
      </w:pPr>
      <w:r>
        <w:separator/>
      </w:r>
    </w:p>
  </w:footnote>
  <w:footnote w:type="continuationSeparator" w:id="0">
    <w:p w14:paraId="140E5E18" w14:textId="77777777" w:rsidR="00892610" w:rsidRDefault="00892610" w:rsidP="004563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EB33B0"/>
    <w:multiLevelType w:val="hybridMultilevel"/>
    <w:tmpl w:val="B674FF44"/>
    <w:lvl w:ilvl="0" w:tplc="74322076">
      <w:numFmt w:val="bullet"/>
      <w:lvlText w:val=""/>
      <w:lvlJc w:val="left"/>
      <w:pPr>
        <w:ind w:left="720" w:hanging="360"/>
      </w:pPr>
      <w:rPr>
        <w:rFonts w:ascii="Symbol" w:eastAsiaTheme="minorHAnsi"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6CFE10EF"/>
    <w:multiLevelType w:val="hybridMultilevel"/>
    <w:tmpl w:val="CBC4D47E"/>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700930463">
    <w:abstractNumId w:val="0"/>
  </w:num>
  <w:num w:numId="2" w16cid:durableId="1380475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B074C949-AB77-4BAA-A02C-C9FC08D24403}"/>
    <w:docVar w:name="dgnword-eventsink" w:val="2496755433888"/>
  </w:docVars>
  <w:rsids>
    <w:rsidRoot w:val="0070597D"/>
    <w:rsid w:val="0000078A"/>
    <w:rsid w:val="00062BEE"/>
    <w:rsid w:val="000D09FB"/>
    <w:rsid w:val="000D6743"/>
    <w:rsid w:val="000E26E4"/>
    <w:rsid w:val="000E4C2A"/>
    <w:rsid w:val="0016492F"/>
    <w:rsid w:val="00174C46"/>
    <w:rsid w:val="001A1D25"/>
    <w:rsid w:val="001D07A0"/>
    <w:rsid w:val="001E03F0"/>
    <w:rsid w:val="001E3403"/>
    <w:rsid w:val="0021017B"/>
    <w:rsid w:val="002753F7"/>
    <w:rsid w:val="00393ABF"/>
    <w:rsid w:val="003C586D"/>
    <w:rsid w:val="00411FAB"/>
    <w:rsid w:val="00442AFA"/>
    <w:rsid w:val="004563F9"/>
    <w:rsid w:val="00557B3E"/>
    <w:rsid w:val="005721D4"/>
    <w:rsid w:val="005C3F53"/>
    <w:rsid w:val="00603038"/>
    <w:rsid w:val="0070597D"/>
    <w:rsid w:val="007A32E0"/>
    <w:rsid w:val="0082510C"/>
    <w:rsid w:val="00843EC1"/>
    <w:rsid w:val="00846DD4"/>
    <w:rsid w:val="00852336"/>
    <w:rsid w:val="00875A0E"/>
    <w:rsid w:val="0088511C"/>
    <w:rsid w:val="00892610"/>
    <w:rsid w:val="008D347E"/>
    <w:rsid w:val="00924309"/>
    <w:rsid w:val="00A87214"/>
    <w:rsid w:val="00AA0688"/>
    <w:rsid w:val="00AC7ED2"/>
    <w:rsid w:val="00AD55FF"/>
    <w:rsid w:val="00AE1F77"/>
    <w:rsid w:val="00B51B22"/>
    <w:rsid w:val="00B91897"/>
    <w:rsid w:val="00BB39C1"/>
    <w:rsid w:val="00C0691C"/>
    <w:rsid w:val="00C9209E"/>
    <w:rsid w:val="00EC416B"/>
    <w:rsid w:val="00FB111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86AB7"/>
  <w15:chartTrackingRefBased/>
  <w15:docId w15:val="{B4523564-B0DD-4F06-8768-5A6FC97FE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721D4"/>
    <w:rPr>
      <w:rFonts w:ascii="Arial" w:hAnsi="Arial"/>
      <w:sz w:val="20"/>
    </w:rPr>
  </w:style>
  <w:style w:type="paragraph" w:styleId="berschrift1">
    <w:name w:val="heading 1"/>
    <w:basedOn w:val="Standard"/>
    <w:next w:val="Standard"/>
    <w:link w:val="berschrift1Zchn"/>
    <w:uiPriority w:val="9"/>
    <w:qFormat/>
    <w:rsid w:val="0000078A"/>
    <w:pPr>
      <w:keepNext/>
      <w:keepLines/>
      <w:spacing w:before="240" w:after="0"/>
      <w:outlineLvl w:val="0"/>
    </w:pPr>
    <w:rPr>
      <w:rFonts w:eastAsiaTheme="majorEastAsia"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00078A"/>
    <w:pPr>
      <w:keepNext/>
      <w:keepLines/>
      <w:spacing w:before="40" w:after="0"/>
      <w:outlineLvl w:val="1"/>
    </w:pPr>
    <w:rPr>
      <w:rFonts w:eastAsiaTheme="majorEastAsia"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00078A"/>
    <w:pPr>
      <w:keepNext/>
      <w:keepLines/>
      <w:spacing w:before="40" w:after="0"/>
      <w:outlineLvl w:val="2"/>
    </w:pPr>
    <w:rPr>
      <w:rFonts w:eastAsiaTheme="majorEastAsia" w:cstheme="majorBidi"/>
      <w:color w:val="1F4D78" w:themeColor="accent1" w:themeShade="7F"/>
      <w:sz w:val="24"/>
      <w:szCs w:val="24"/>
    </w:rPr>
  </w:style>
  <w:style w:type="paragraph" w:styleId="berschrift4">
    <w:name w:val="heading 4"/>
    <w:basedOn w:val="Standard"/>
    <w:next w:val="Standard"/>
    <w:link w:val="berschrift4Zchn"/>
    <w:uiPriority w:val="9"/>
    <w:unhideWhenUsed/>
    <w:qFormat/>
    <w:rsid w:val="0000078A"/>
    <w:pPr>
      <w:keepNext/>
      <w:keepLines/>
      <w:spacing w:before="40" w:after="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unhideWhenUsed/>
    <w:qFormat/>
    <w:rsid w:val="0000078A"/>
    <w:pPr>
      <w:keepNext/>
      <w:keepLines/>
      <w:spacing w:before="40" w:after="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unhideWhenUsed/>
    <w:qFormat/>
    <w:rsid w:val="0000078A"/>
    <w:pPr>
      <w:keepNext/>
      <w:keepLines/>
      <w:spacing w:before="40" w:after="0"/>
      <w:outlineLvl w:val="5"/>
    </w:pPr>
    <w:rPr>
      <w:rFonts w:eastAsiaTheme="majorEastAsia" w:cstheme="majorBidi"/>
      <w:color w:val="1F4D78" w:themeColor="accent1" w:themeShade="7F"/>
    </w:rPr>
  </w:style>
  <w:style w:type="paragraph" w:styleId="berschrift7">
    <w:name w:val="heading 7"/>
    <w:basedOn w:val="Standard"/>
    <w:next w:val="Standard"/>
    <w:link w:val="berschrift7Zchn"/>
    <w:uiPriority w:val="9"/>
    <w:unhideWhenUsed/>
    <w:qFormat/>
    <w:rsid w:val="0000078A"/>
    <w:pPr>
      <w:keepNext/>
      <w:keepLines/>
      <w:spacing w:before="40" w:after="0"/>
      <w:outlineLvl w:val="6"/>
    </w:pPr>
    <w:rPr>
      <w:rFonts w:eastAsiaTheme="majorEastAsia" w:cstheme="majorBidi"/>
      <w:i/>
      <w:iCs/>
      <w:color w:val="1F4D78" w:themeColor="accent1" w:themeShade="7F"/>
    </w:rPr>
  </w:style>
  <w:style w:type="paragraph" w:styleId="berschrift8">
    <w:name w:val="heading 8"/>
    <w:basedOn w:val="Standard"/>
    <w:next w:val="Standard"/>
    <w:link w:val="berschrift8Zchn"/>
    <w:uiPriority w:val="9"/>
    <w:unhideWhenUsed/>
    <w:qFormat/>
    <w:rsid w:val="0000078A"/>
    <w:pPr>
      <w:keepNext/>
      <w:keepLines/>
      <w:spacing w:before="40" w:after="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unhideWhenUsed/>
    <w:qFormat/>
    <w:rsid w:val="0000078A"/>
    <w:pPr>
      <w:keepNext/>
      <w:keepLines/>
      <w:spacing w:before="40" w:after="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5Zchn">
    <w:name w:val="Überschrift 5 Zchn"/>
    <w:basedOn w:val="Absatz-Standardschriftart"/>
    <w:link w:val="berschrift5"/>
    <w:uiPriority w:val="9"/>
    <w:rsid w:val="0000078A"/>
    <w:rPr>
      <w:rFonts w:ascii="Arial" w:eastAsiaTheme="majorEastAsia" w:hAnsi="Arial" w:cstheme="majorBidi"/>
      <w:color w:val="2E74B5" w:themeColor="accent1" w:themeShade="BF"/>
      <w:sz w:val="20"/>
    </w:rPr>
  </w:style>
  <w:style w:type="character" w:customStyle="1" w:styleId="berschrift4Zchn">
    <w:name w:val="Überschrift 4 Zchn"/>
    <w:basedOn w:val="Absatz-Standardschriftart"/>
    <w:link w:val="berschrift4"/>
    <w:uiPriority w:val="9"/>
    <w:rsid w:val="0000078A"/>
    <w:rPr>
      <w:rFonts w:ascii="Arial" w:eastAsiaTheme="majorEastAsia" w:hAnsi="Arial" w:cstheme="majorBidi"/>
      <w:i/>
      <w:iCs/>
      <w:color w:val="2E74B5" w:themeColor="accent1" w:themeShade="BF"/>
      <w:sz w:val="20"/>
    </w:rPr>
  </w:style>
  <w:style w:type="character" w:customStyle="1" w:styleId="berschrift3Zchn">
    <w:name w:val="Überschrift 3 Zchn"/>
    <w:basedOn w:val="Absatz-Standardschriftart"/>
    <w:link w:val="berschrift3"/>
    <w:uiPriority w:val="9"/>
    <w:rsid w:val="0000078A"/>
    <w:rPr>
      <w:rFonts w:ascii="Arial" w:eastAsiaTheme="majorEastAsia" w:hAnsi="Arial" w:cstheme="majorBidi"/>
      <w:color w:val="1F4D78" w:themeColor="accent1" w:themeShade="7F"/>
      <w:sz w:val="24"/>
      <w:szCs w:val="24"/>
    </w:rPr>
  </w:style>
  <w:style w:type="character" w:customStyle="1" w:styleId="berschrift2Zchn">
    <w:name w:val="Überschrift 2 Zchn"/>
    <w:basedOn w:val="Absatz-Standardschriftart"/>
    <w:link w:val="berschrift2"/>
    <w:uiPriority w:val="9"/>
    <w:rsid w:val="0000078A"/>
    <w:rPr>
      <w:rFonts w:ascii="Arial" w:eastAsiaTheme="majorEastAsia" w:hAnsi="Arial" w:cstheme="majorBidi"/>
      <w:color w:val="2E74B5" w:themeColor="accent1" w:themeShade="BF"/>
      <w:sz w:val="26"/>
      <w:szCs w:val="26"/>
    </w:rPr>
  </w:style>
  <w:style w:type="character" w:customStyle="1" w:styleId="berschrift1Zchn">
    <w:name w:val="Überschrift 1 Zchn"/>
    <w:basedOn w:val="Absatz-Standardschriftart"/>
    <w:link w:val="berschrift1"/>
    <w:uiPriority w:val="9"/>
    <w:rsid w:val="0000078A"/>
    <w:rPr>
      <w:rFonts w:ascii="Arial" w:eastAsiaTheme="majorEastAsia" w:hAnsi="Arial" w:cstheme="majorBidi"/>
      <w:color w:val="2E74B5" w:themeColor="accent1" w:themeShade="BF"/>
      <w:sz w:val="32"/>
      <w:szCs w:val="32"/>
    </w:rPr>
  </w:style>
  <w:style w:type="paragraph" w:styleId="KeinLeerraum">
    <w:name w:val="No Spacing"/>
    <w:uiPriority w:val="1"/>
    <w:qFormat/>
    <w:rsid w:val="0000078A"/>
    <w:pPr>
      <w:spacing w:after="0" w:line="240" w:lineRule="auto"/>
    </w:pPr>
    <w:rPr>
      <w:rFonts w:ascii="Arial" w:hAnsi="Arial"/>
      <w:sz w:val="20"/>
    </w:rPr>
  </w:style>
  <w:style w:type="character" w:customStyle="1" w:styleId="berschrift6Zchn">
    <w:name w:val="Überschrift 6 Zchn"/>
    <w:basedOn w:val="Absatz-Standardschriftart"/>
    <w:link w:val="berschrift6"/>
    <w:uiPriority w:val="9"/>
    <w:rsid w:val="0000078A"/>
    <w:rPr>
      <w:rFonts w:ascii="Arial" w:eastAsiaTheme="majorEastAsia" w:hAnsi="Arial" w:cstheme="majorBidi"/>
      <w:color w:val="1F4D78" w:themeColor="accent1" w:themeShade="7F"/>
      <w:sz w:val="20"/>
    </w:rPr>
  </w:style>
  <w:style w:type="character" w:customStyle="1" w:styleId="berschrift7Zchn">
    <w:name w:val="Überschrift 7 Zchn"/>
    <w:basedOn w:val="Absatz-Standardschriftart"/>
    <w:link w:val="berschrift7"/>
    <w:uiPriority w:val="9"/>
    <w:rsid w:val="0000078A"/>
    <w:rPr>
      <w:rFonts w:ascii="Arial" w:eastAsiaTheme="majorEastAsia" w:hAnsi="Arial" w:cstheme="majorBidi"/>
      <w:i/>
      <w:iCs/>
      <w:color w:val="1F4D78" w:themeColor="accent1" w:themeShade="7F"/>
      <w:sz w:val="20"/>
    </w:rPr>
  </w:style>
  <w:style w:type="character" w:customStyle="1" w:styleId="berschrift8Zchn">
    <w:name w:val="Überschrift 8 Zchn"/>
    <w:basedOn w:val="Absatz-Standardschriftart"/>
    <w:link w:val="berschrift8"/>
    <w:uiPriority w:val="9"/>
    <w:rsid w:val="0000078A"/>
    <w:rPr>
      <w:rFonts w:ascii="Arial" w:eastAsiaTheme="majorEastAsia" w:hAnsi="Arial" w:cstheme="majorBidi"/>
      <w:color w:val="272727" w:themeColor="text1" w:themeTint="D8"/>
      <w:sz w:val="21"/>
      <w:szCs w:val="21"/>
    </w:rPr>
  </w:style>
  <w:style w:type="character" w:customStyle="1" w:styleId="berschrift9Zchn">
    <w:name w:val="Überschrift 9 Zchn"/>
    <w:basedOn w:val="Absatz-Standardschriftart"/>
    <w:link w:val="berschrift9"/>
    <w:uiPriority w:val="9"/>
    <w:rsid w:val="0000078A"/>
    <w:rPr>
      <w:rFonts w:ascii="Arial" w:eastAsiaTheme="majorEastAsia" w:hAnsi="Arial" w:cstheme="majorBidi"/>
      <w:i/>
      <w:iCs/>
      <w:color w:val="272727" w:themeColor="text1" w:themeTint="D8"/>
      <w:sz w:val="21"/>
      <w:szCs w:val="21"/>
    </w:rPr>
  </w:style>
  <w:style w:type="paragraph" w:styleId="Titel">
    <w:name w:val="Title"/>
    <w:basedOn w:val="Standard"/>
    <w:next w:val="Standard"/>
    <w:link w:val="TitelZchn"/>
    <w:uiPriority w:val="10"/>
    <w:qFormat/>
    <w:rsid w:val="0000078A"/>
    <w:pPr>
      <w:spacing w:after="0" w:line="240" w:lineRule="auto"/>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00078A"/>
    <w:rPr>
      <w:rFonts w:ascii="Arial" w:eastAsiaTheme="majorEastAsia" w:hAnsi="Arial" w:cstheme="majorBidi"/>
      <w:spacing w:val="-10"/>
      <w:kern w:val="28"/>
      <w:sz w:val="56"/>
      <w:szCs w:val="56"/>
    </w:rPr>
  </w:style>
  <w:style w:type="paragraph" w:styleId="Untertitel">
    <w:name w:val="Subtitle"/>
    <w:basedOn w:val="Standard"/>
    <w:next w:val="Standard"/>
    <w:link w:val="UntertitelZchn"/>
    <w:uiPriority w:val="11"/>
    <w:qFormat/>
    <w:rsid w:val="0000078A"/>
    <w:pPr>
      <w:numPr>
        <w:ilvl w:val="1"/>
      </w:numPr>
    </w:pPr>
    <w:rPr>
      <w:rFonts w:eastAsiaTheme="minorEastAsia"/>
      <w:color w:val="5A5A5A" w:themeColor="text1" w:themeTint="A5"/>
      <w:spacing w:val="15"/>
      <w:sz w:val="22"/>
    </w:rPr>
  </w:style>
  <w:style w:type="character" w:customStyle="1" w:styleId="UntertitelZchn">
    <w:name w:val="Untertitel Zchn"/>
    <w:basedOn w:val="Absatz-Standardschriftart"/>
    <w:link w:val="Untertitel"/>
    <w:uiPriority w:val="11"/>
    <w:rsid w:val="0000078A"/>
    <w:rPr>
      <w:rFonts w:ascii="Arial" w:eastAsiaTheme="minorEastAsia" w:hAnsi="Arial"/>
      <w:color w:val="5A5A5A" w:themeColor="text1" w:themeTint="A5"/>
      <w:spacing w:val="15"/>
    </w:rPr>
  </w:style>
  <w:style w:type="paragraph" w:styleId="Listenabsatz">
    <w:name w:val="List Paragraph"/>
    <w:basedOn w:val="Standard"/>
    <w:uiPriority w:val="34"/>
    <w:qFormat/>
    <w:rsid w:val="003C586D"/>
    <w:pPr>
      <w:ind w:left="720"/>
      <w:contextualSpacing/>
    </w:pPr>
  </w:style>
  <w:style w:type="character" w:styleId="Kommentarzeichen">
    <w:name w:val="annotation reference"/>
    <w:basedOn w:val="Absatz-Standardschriftart"/>
    <w:uiPriority w:val="99"/>
    <w:semiHidden/>
    <w:unhideWhenUsed/>
    <w:rsid w:val="0016492F"/>
    <w:rPr>
      <w:sz w:val="16"/>
      <w:szCs w:val="16"/>
    </w:rPr>
  </w:style>
  <w:style w:type="paragraph" w:styleId="Kommentartext">
    <w:name w:val="annotation text"/>
    <w:basedOn w:val="Standard"/>
    <w:link w:val="KommentartextZchn"/>
    <w:uiPriority w:val="99"/>
    <w:semiHidden/>
    <w:unhideWhenUsed/>
    <w:rsid w:val="0016492F"/>
    <w:pPr>
      <w:spacing w:line="240" w:lineRule="auto"/>
    </w:pPr>
    <w:rPr>
      <w:szCs w:val="20"/>
    </w:rPr>
  </w:style>
  <w:style w:type="character" w:customStyle="1" w:styleId="KommentartextZchn">
    <w:name w:val="Kommentartext Zchn"/>
    <w:basedOn w:val="Absatz-Standardschriftart"/>
    <w:link w:val="Kommentartext"/>
    <w:uiPriority w:val="99"/>
    <w:semiHidden/>
    <w:rsid w:val="0016492F"/>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16492F"/>
    <w:rPr>
      <w:b/>
      <w:bCs/>
    </w:rPr>
  </w:style>
  <w:style w:type="character" w:customStyle="1" w:styleId="KommentarthemaZchn">
    <w:name w:val="Kommentarthema Zchn"/>
    <w:basedOn w:val="KommentartextZchn"/>
    <w:link w:val="Kommentarthema"/>
    <w:uiPriority w:val="99"/>
    <w:semiHidden/>
    <w:rsid w:val="0016492F"/>
    <w:rPr>
      <w:rFonts w:ascii="Arial" w:hAnsi="Arial"/>
      <w:b/>
      <w:bCs/>
      <w:sz w:val="20"/>
      <w:szCs w:val="20"/>
    </w:rPr>
  </w:style>
  <w:style w:type="character" w:styleId="Hyperlink">
    <w:name w:val="Hyperlink"/>
    <w:basedOn w:val="Absatz-Standardschriftart"/>
    <w:uiPriority w:val="99"/>
    <w:unhideWhenUsed/>
    <w:rsid w:val="0016492F"/>
    <w:rPr>
      <w:color w:val="0563C1" w:themeColor="hyperlink"/>
      <w:u w:val="single"/>
    </w:rPr>
  </w:style>
  <w:style w:type="character" w:styleId="NichtaufgelsteErwhnung">
    <w:name w:val="Unresolved Mention"/>
    <w:basedOn w:val="Absatz-Standardschriftart"/>
    <w:uiPriority w:val="99"/>
    <w:semiHidden/>
    <w:unhideWhenUsed/>
    <w:rsid w:val="0016492F"/>
    <w:rPr>
      <w:color w:val="605E5C"/>
      <w:shd w:val="clear" w:color="auto" w:fill="E1DFDD"/>
    </w:rPr>
  </w:style>
  <w:style w:type="paragraph" w:styleId="berarbeitung">
    <w:name w:val="Revision"/>
    <w:hidden/>
    <w:uiPriority w:val="99"/>
    <w:semiHidden/>
    <w:rsid w:val="00411FAB"/>
    <w:pPr>
      <w:spacing w:after="0" w:line="240" w:lineRule="auto"/>
    </w:pPr>
    <w:rPr>
      <w:rFonts w:ascii="Arial" w:hAnsi="Arial"/>
      <w:sz w:val="20"/>
    </w:rPr>
  </w:style>
  <w:style w:type="paragraph" w:styleId="Kopfzeile">
    <w:name w:val="header"/>
    <w:basedOn w:val="Standard"/>
    <w:link w:val="KopfzeileZchn"/>
    <w:uiPriority w:val="99"/>
    <w:unhideWhenUsed/>
    <w:rsid w:val="004563F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563F9"/>
    <w:rPr>
      <w:rFonts w:ascii="Arial" w:hAnsi="Arial"/>
      <w:sz w:val="20"/>
    </w:rPr>
  </w:style>
  <w:style w:type="paragraph" w:styleId="Fuzeile">
    <w:name w:val="footer"/>
    <w:basedOn w:val="Standard"/>
    <w:link w:val="FuzeileZchn"/>
    <w:uiPriority w:val="99"/>
    <w:unhideWhenUsed/>
    <w:rsid w:val="004563F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563F9"/>
    <w:rPr>
      <w:rFonts w:ascii="Arial" w:hAnsi="Arial"/>
      <w:sz w:val="20"/>
    </w:rPr>
  </w:style>
  <w:style w:type="table" w:styleId="Tabellenraster">
    <w:name w:val="Table Grid"/>
    <w:basedOn w:val="NormaleTabelle"/>
    <w:uiPriority w:val="39"/>
    <w:rsid w:val="00846D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735</Words>
  <Characters>4635</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Land Tirol</Company>
  <LinksUpToDate>false</LinksUpToDate>
  <CharactersWithSpaces>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KUPRIAN Anita</cp:lastModifiedBy>
  <cp:revision>3</cp:revision>
  <cp:lastPrinted>2026-03-02T10:43:00Z</cp:lastPrinted>
  <dcterms:created xsi:type="dcterms:W3CDTF">2026-03-03T09:14:00Z</dcterms:created>
  <dcterms:modified xsi:type="dcterms:W3CDTF">2026-03-03T09:15:00Z</dcterms:modified>
</cp:coreProperties>
</file>