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2217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Bitte den Vordruck </w:t>
      </w:r>
      <w:r>
        <w:rPr>
          <w:b/>
          <w:sz w:val="20"/>
          <w:u w:val="single"/>
        </w:rPr>
        <w:t>vollständig</w:t>
      </w:r>
      <w:r>
        <w:rPr>
          <w:b/>
          <w:sz w:val="20"/>
        </w:rPr>
        <w:t xml:space="preserve"> und leserlich (Schreibmaschine, Blockschrift) ausfüllen !!!</w:t>
      </w:r>
    </w:p>
    <w:p w:rsidR="00000000" w:rsidRDefault="001F2217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Bitte zutreffendes ankreuzen !!!</w:t>
      </w:r>
    </w:p>
    <w:p w:rsidR="00000000" w:rsidRDefault="001F2217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Dieser Vordruck gilt nicht für Hotels, Restaurants, Gasthöfe und Kurzentren!!!</w:t>
      </w:r>
    </w:p>
    <w:p w:rsidR="00000000" w:rsidRDefault="001F2217">
      <w:pPr>
        <w:spacing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2"/>
        <w:gridCol w:w="4457"/>
        <w:gridCol w:w="9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Betriebsbezeichnung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Standort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Betreiber / Pächter</w:t>
            </w:r>
          </w:p>
        </w:tc>
        <w:tc>
          <w:tcPr>
            <w:tcW w:w="68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Adresse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Tel.Nr.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F2217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:rsidR="00000000" w:rsidRDefault="001F2217">
      <w:pPr>
        <w:spacing w:line="36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5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Betriebsart:</w:t>
            </w:r>
          </w:p>
        </w:tc>
        <w:tc>
          <w:tcPr>
            <w:tcW w:w="3070" w:type="dxa"/>
            <w:gridSpan w:val="2"/>
            <w:tcBorders>
              <w:right w:val="nil"/>
            </w:tcBorders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Saisonbetrieb Winter</w:t>
            </w:r>
          </w:p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Saisonbetrieb Sommer</w:t>
            </w:r>
          </w:p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Ganzjahresbetrieb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Frühstückspension</w:t>
            </w:r>
          </w:p>
        </w:tc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Cafe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Imbißstube / Buffet</w:t>
            </w:r>
          </w:p>
        </w:tc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Bar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Würstelstand / Kiosk</w:t>
            </w:r>
          </w:p>
        </w:tc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Almhütte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Appartementhaus</w:t>
            </w:r>
          </w:p>
        </w:tc>
        <w:tc>
          <w:tcPr>
            <w:tcW w:w="4605" w:type="dxa"/>
            <w:gridSpan w:val="2"/>
          </w:tcPr>
          <w:p w:rsidR="00000000" w:rsidRDefault="001F2217">
            <w:pPr>
              <w:spacing w:before="80" w:after="80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Campingplatz</w:t>
            </w:r>
          </w:p>
        </w:tc>
      </w:tr>
    </w:tbl>
    <w:p w:rsidR="00000000" w:rsidRDefault="001F2217">
      <w:pPr>
        <w:spacing w:line="36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  <w:shd w:val="pct5" w:color="auto" w:fill="auto"/>
          </w:tcPr>
          <w:p w:rsidR="00000000" w:rsidRDefault="001F2217">
            <w:pPr>
              <w:spacing w:before="120" w:after="120"/>
            </w:pPr>
            <w:r>
              <w:rPr>
                <w:b/>
              </w:rPr>
              <w:t>Anzahl der im Betrieb beschäftigten Personen:</w:t>
            </w:r>
          </w:p>
        </w:tc>
        <w:tc>
          <w:tcPr>
            <w:tcW w:w="3044" w:type="dxa"/>
          </w:tcPr>
          <w:p w:rsidR="00000000" w:rsidRDefault="001F2217">
            <w:p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  <w:shd w:val="pct5" w:color="auto" w:fill="auto"/>
          </w:tcPr>
          <w:p w:rsidR="00000000" w:rsidRDefault="001F2217">
            <w:pPr>
              <w:spacing w:before="120" w:after="120"/>
            </w:pPr>
            <w:r>
              <w:rPr>
                <w:b/>
              </w:rPr>
              <w:t>Anzahl der Sitzplätze:</w:t>
            </w:r>
          </w:p>
        </w:tc>
        <w:tc>
          <w:tcPr>
            <w:tcW w:w="3044" w:type="dxa"/>
          </w:tcPr>
          <w:p w:rsidR="00000000" w:rsidRDefault="001F2217">
            <w:p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  <w:shd w:val="pct5" w:color="auto" w:fill="auto"/>
          </w:tcPr>
          <w:p w:rsidR="00000000" w:rsidRDefault="001F2217">
            <w:pPr>
              <w:spacing w:before="120" w:after="120"/>
            </w:pPr>
            <w:r>
              <w:rPr>
                <w:b/>
              </w:rPr>
              <w:t>Anzahl der verabreichten Mahlzeiten pro Jahr (ca.):</w:t>
            </w:r>
          </w:p>
        </w:tc>
        <w:tc>
          <w:tcPr>
            <w:tcW w:w="3044" w:type="dxa"/>
          </w:tcPr>
          <w:p w:rsidR="00000000" w:rsidRDefault="001F2217">
            <w:p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  <w:shd w:val="pct5" w:color="auto" w:fill="auto"/>
          </w:tcPr>
          <w:p w:rsidR="00000000" w:rsidRDefault="001F2217">
            <w:pPr>
              <w:spacing w:before="120" w:after="120"/>
            </w:pPr>
            <w:r>
              <w:rPr>
                <w:b/>
              </w:rPr>
              <w:t>Anzahl der Nächtigungen pro Jahr (ca.):</w:t>
            </w:r>
          </w:p>
        </w:tc>
        <w:tc>
          <w:tcPr>
            <w:tcW w:w="3044" w:type="dxa"/>
          </w:tcPr>
          <w:p w:rsidR="00000000" w:rsidRDefault="001F2217">
            <w:pPr>
              <w:spacing w:before="120" w:after="120"/>
            </w:pPr>
          </w:p>
        </w:tc>
      </w:tr>
    </w:tbl>
    <w:p w:rsidR="00000000" w:rsidRDefault="001F2217">
      <w:pPr>
        <w:spacing w:line="36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6"/>
        <w:gridCol w:w="1842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Angaben zur Abfallvermeidung: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aps/>
                <w:sz w:val="22"/>
              </w:rPr>
              <w:t>ja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aps/>
                <w:sz w:val="22"/>
              </w:rPr>
              <w:t>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nil"/>
            </w:tcBorders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Verzicht auf Portionsverpackungen</w:t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Verzicht auf Einweggeschirr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</w:t>
            </w:r>
            <w:r>
              <w:rPr>
                <w:rFonts w:ascii="Arial" w:hAnsi="Arial"/>
                <w:sz w:val="22"/>
              </w:rPr>
              <w:t>erzicht auf Papiertischtücher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Verzicht auf Getränkedosen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Anbieten von Kleinportionen (Speisen)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Einsatz von unverpackter Frischware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Verwendung von Mehrwegtransportverpackungen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0"/>
              </w:rPr>
              <w:t>(Rücknahme über den Lieferanten)</w:t>
            </w:r>
          </w:p>
        </w:tc>
        <w:tc>
          <w:tcPr>
            <w:tcW w:w="1842" w:type="dxa"/>
          </w:tcPr>
          <w:p w:rsidR="00000000" w:rsidRDefault="001F2217">
            <w:pPr>
              <w:spacing w:before="20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20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Verwendung von Großgebinden zum Nachfüllen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0"/>
              </w:rPr>
              <w:t>(Reinigungsmittel, Getränke, Öle...)</w:t>
            </w:r>
          </w:p>
        </w:tc>
        <w:tc>
          <w:tcPr>
            <w:tcW w:w="1842" w:type="dxa"/>
          </w:tcPr>
          <w:p w:rsidR="00000000" w:rsidRDefault="001F2217">
            <w:pPr>
              <w:spacing w:before="20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20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</w:tbl>
    <w:p w:rsidR="00000000" w:rsidRDefault="001F2217">
      <w:pPr>
        <w:spacing w:line="36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6"/>
        <w:gridCol w:w="1842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Angaben zur Abfalltrennung (Abfallarten):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aps/>
                <w:sz w:val="22"/>
              </w:rPr>
              <w:t>ja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aps/>
                <w:sz w:val="22"/>
              </w:rPr>
              <w:t>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nil"/>
            </w:tcBorders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Altpapier</w:t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Kartonagen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Altglas (in bunt/weiß)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</w:t>
            </w:r>
            <w:r>
              <w:rPr>
                <w:rFonts w:ascii="Arial" w:hAnsi="Arial"/>
                <w:sz w:val="22"/>
              </w:rPr>
              <w:t>lung von Altmetallen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Kunststoff- und Verbundstoffverpackungen</w:t>
            </w:r>
          </w:p>
        </w:tc>
        <w:tc>
          <w:tcPr>
            <w:tcW w:w="1842" w:type="dxa"/>
          </w:tcPr>
          <w:p w:rsidR="00000000" w:rsidRDefault="001F2217">
            <w:pPr>
              <w:spacing w:before="20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20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Bioabfällen (Biotonne)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Bioabfällen (Verfütterung)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Speisefetten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6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Getrennte Sammlung von Problemstoffen</w:t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842" w:type="dxa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</w:tr>
    </w:tbl>
    <w:p w:rsidR="00000000" w:rsidRDefault="001F2217">
      <w:pPr>
        <w:spacing w:line="360" w:lineRule="atLeast"/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Angaben zur Abfallentsorgung: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1F221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Ort der Verbringung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</w:tcBorders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Restmüll</w:t>
            </w:r>
          </w:p>
        </w:tc>
        <w:tc>
          <w:tcPr>
            <w:tcW w:w="4605" w:type="dxa"/>
            <w:tcBorders>
              <w:top w:val="nil"/>
            </w:tcBorders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Altpapier/Kartonagen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Entsorgung von Altglas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Altmetallen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Kunststoff- und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Verbundstoffverpackungen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Bioabfällen (Biotonne)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Bioabfällen (Verfütterung)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Entsorgung von Speisefetten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Entsorgung von Problemstoffen</w:t>
            </w:r>
          </w:p>
        </w:tc>
        <w:tc>
          <w:tcPr>
            <w:tcW w:w="4605" w:type="dxa"/>
          </w:tcPr>
          <w:p w:rsidR="00000000" w:rsidRDefault="001F2217">
            <w:pPr>
              <w:spacing w:before="80" w:after="80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000000" w:rsidRDefault="001F2217">
      <w:pPr>
        <w:spacing w:line="360" w:lineRule="atLeast"/>
        <w:jc w:val="both"/>
      </w:pPr>
    </w:p>
    <w:p w:rsidR="00000000" w:rsidRDefault="001F2217">
      <w:pPr>
        <w:spacing w:line="240" w:lineRule="atLeast"/>
        <w:jc w:val="both"/>
        <w:rPr>
          <w:b/>
        </w:rPr>
      </w:pPr>
    </w:p>
    <w:p w:rsidR="00000000" w:rsidRDefault="001F2217">
      <w:pPr>
        <w:spacing w:line="240" w:lineRule="atLeast"/>
        <w:jc w:val="both"/>
        <w:rPr>
          <w:b/>
        </w:rPr>
      </w:pPr>
    </w:p>
    <w:p w:rsidR="00000000" w:rsidRDefault="001F2217">
      <w:pPr>
        <w:spacing w:line="240" w:lineRule="atLeast"/>
        <w:jc w:val="both"/>
        <w:rPr>
          <w:b/>
        </w:rPr>
      </w:pPr>
    </w:p>
    <w:p w:rsidR="00000000" w:rsidRDefault="001F2217">
      <w:pPr>
        <w:spacing w:line="240" w:lineRule="atLeast"/>
        <w:jc w:val="both"/>
        <w:rPr>
          <w:b/>
        </w:rPr>
      </w:pPr>
    </w:p>
    <w:p w:rsidR="00000000" w:rsidRDefault="001F2217">
      <w:pPr>
        <w:spacing w:line="240" w:lineRule="atLeast"/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dotted" w:sz="6" w:space="0" w:color="auto"/>
            </w:tcBorders>
          </w:tcPr>
          <w:p w:rsidR="00000000" w:rsidRDefault="001F2217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Ort und Datum</w:t>
            </w:r>
          </w:p>
        </w:tc>
        <w:tc>
          <w:tcPr>
            <w:tcW w:w="3070" w:type="dxa"/>
            <w:tcBorders>
              <w:top w:val="dotted" w:sz="6" w:space="0" w:color="auto"/>
            </w:tcBorders>
          </w:tcPr>
          <w:p w:rsidR="00000000" w:rsidRDefault="001F2217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70" w:type="dxa"/>
            <w:tcBorders>
              <w:top w:val="dotted" w:sz="6" w:space="0" w:color="auto"/>
            </w:tcBorders>
          </w:tcPr>
          <w:p w:rsidR="00000000" w:rsidRDefault="001F2217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Unterschrift des Betriebsinhabers/Pächters</w:t>
            </w:r>
          </w:p>
        </w:tc>
      </w:tr>
    </w:tbl>
    <w:p w:rsidR="001F2217" w:rsidRDefault="001F2217">
      <w:pPr>
        <w:spacing w:line="240" w:lineRule="atLeast"/>
        <w:jc w:val="both"/>
        <w:rPr>
          <w:b/>
        </w:rPr>
      </w:pPr>
    </w:p>
    <w:sectPr w:rsidR="001F2217">
      <w:headerReference w:type="even" r:id="rId6"/>
      <w:headerReference w:type="default" r:id="rId7"/>
      <w:headerReference w:type="first" r:id="rId8"/>
      <w:footerReference w:type="first" r:id="rId9"/>
      <w:pgSz w:w="11907" w:h="16840"/>
      <w:pgMar w:top="3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17" w:rsidRDefault="001F2217">
      <w:r>
        <w:separator/>
      </w:r>
    </w:p>
  </w:endnote>
  <w:endnote w:type="continuationSeparator" w:id="0">
    <w:p w:rsidR="001F2217" w:rsidRDefault="001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2217">
    <w:pPr>
      <w:pStyle w:val="Fuzeile"/>
    </w:pP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sz w:val="20"/>
      </w:rPr>
      <w:instrText>FILENAME</w:instrText>
    </w:r>
    <w:r>
      <w:rPr>
        <w:sz w:val="20"/>
      </w:rPr>
      <w:instrText xml:space="preserve">  \* </w:instrText>
    </w:r>
    <w:r>
      <w:rPr>
        <w:sz w:val="20"/>
      </w:rPr>
      <w:instrText>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ABFKLEIN.DOC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17" w:rsidRDefault="001F2217">
      <w:r>
        <w:separator/>
      </w:r>
    </w:p>
  </w:footnote>
  <w:footnote w:type="continuationSeparator" w:id="0">
    <w:p w:rsidR="001F2217" w:rsidRDefault="001F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000000">
      <w:tblPrEx>
        <w:tblCellMar>
          <w:top w:w="0" w:type="dxa"/>
          <w:bottom w:w="0" w:type="dxa"/>
        </w:tblCellMar>
      </w:tblPrEx>
      <w:tc>
        <w:tcPr>
          <w:tcW w:w="9142" w:type="dxa"/>
        </w:tcPr>
        <w:p w:rsidR="00000000" w:rsidRDefault="001F2217">
          <w:pPr>
            <w:pStyle w:val="Kopfzeile"/>
            <w:jc w:val="center"/>
          </w:pPr>
          <w:r>
            <w:t xml:space="preserve">- </w:t>
          </w:r>
          <w:r>
            <w:fldChar w:fldCharType="begin"/>
          </w:r>
          <w:r>
            <w:instrText xml:space="preserve"> </w:instrText>
          </w:r>
          <w:r>
            <w:instrText>PAGE</w:instrText>
          </w:r>
          <w:r>
            <w:instrText xml:space="preserve">  \* </w:instrText>
          </w:r>
          <w:r>
            <w:instrText>MERGEFORMAT</w:instrText>
          </w:r>
          <w:r>
            <w:instrText xml:space="preserve"> </w:instrText>
          </w:r>
          <w:r>
            <w:fldChar w:fldCharType="separate"/>
          </w:r>
          <w:r w:rsidR="005A6E8B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:rsidR="00000000" w:rsidRDefault="001F22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000000">
      <w:tblPrEx>
        <w:tblCellMar>
          <w:top w:w="0" w:type="dxa"/>
          <w:bottom w:w="0" w:type="dxa"/>
        </w:tblCellMar>
      </w:tblPrEx>
      <w:tc>
        <w:tcPr>
          <w:tcW w:w="9142" w:type="dxa"/>
        </w:tcPr>
        <w:p w:rsidR="00000000" w:rsidRDefault="001F2217">
          <w:pPr>
            <w:pBdr>
              <w:top w:val="single" w:sz="18" w:space="1" w:color="auto" w:shadow="1"/>
              <w:left w:val="single" w:sz="18" w:space="1" w:color="auto" w:shadow="1"/>
              <w:bottom w:val="single" w:sz="18" w:space="1" w:color="auto" w:shadow="1"/>
              <w:right w:val="single" w:sz="18" w:space="1" w:color="auto" w:shadow="1"/>
            </w:pBdr>
            <w:shd w:val="pct10" w:color="auto" w:fill="auto"/>
            <w:jc w:val="center"/>
            <w:rPr>
              <w:rFonts w:ascii="Arial" w:hAnsi="Arial"/>
              <w:b/>
              <w:sz w:val="30"/>
            </w:rPr>
          </w:pPr>
          <w:r>
            <w:rPr>
              <w:rFonts w:ascii="Arial" w:hAnsi="Arial"/>
              <w:b/>
              <w:sz w:val="30"/>
            </w:rPr>
            <w:t xml:space="preserve">ABFALLWIRTSCHAFTSKONZEPT „GASTRONOMIEBETRIEB“ </w:t>
          </w:r>
        </w:p>
        <w:p w:rsidR="00000000" w:rsidRDefault="001F2217">
          <w:pPr>
            <w:pBdr>
              <w:top w:val="single" w:sz="18" w:space="1" w:color="auto" w:shadow="1"/>
              <w:left w:val="single" w:sz="18" w:space="1" w:color="auto" w:shadow="1"/>
              <w:bottom w:val="single" w:sz="18" w:space="1" w:color="auto" w:shadow="1"/>
              <w:right w:val="single" w:sz="18" w:space="1" w:color="auto" w:shadow="1"/>
            </w:pBdr>
            <w:shd w:val="pct10" w:color="auto" w:fill="auto"/>
            <w:spacing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(</w:t>
          </w:r>
          <w:r>
            <w:rPr>
              <w:rFonts w:ascii="Arial" w:hAnsi="Arial"/>
              <w:sz w:val="20"/>
            </w:rPr>
            <w:t xml:space="preserve">Frühstückspension, Cafe, Imbißstube, Buffet, Würstelstand, </w:t>
          </w:r>
        </w:p>
        <w:p w:rsidR="00000000" w:rsidRDefault="001F2217">
          <w:pPr>
            <w:pBdr>
              <w:top w:val="single" w:sz="18" w:space="1" w:color="auto" w:shadow="1"/>
              <w:left w:val="single" w:sz="18" w:space="1" w:color="auto" w:shadow="1"/>
              <w:bottom w:val="single" w:sz="18" w:space="1" w:color="auto" w:shadow="1"/>
              <w:right w:val="single" w:sz="18" w:space="1" w:color="auto" w:shadow="1"/>
            </w:pBdr>
            <w:shd w:val="pct10" w:color="auto" w:fill="auto"/>
            <w:spacing w:line="240" w:lineRule="atLeast"/>
            <w:jc w:val="center"/>
            <w:rPr>
              <w:rFonts w:ascii="Arial" w:hAnsi="Arial"/>
              <w:b/>
              <w:sz w:val="30"/>
            </w:rPr>
          </w:pPr>
          <w:r>
            <w:rPr>
              <w:rFonts w:ascii="Arial" w:hAnsi="Arial"/>
              <w:sz w:val="20"/>
            </w:rPr>
            <w:t>Kiosk, Almhütte, Appartementhaus, Bar, Campingplatz</w:t>
          </w:r>
          <w:r>
            <w:rPr>
              <w:rFonts w:ascii="Arial" w:hAnsi="Arial"/>
              <w:b/>
              <w:sz w:val="20"/>
            </w:rPr>
            <w:t>)</w:t>
          </w:r>
        </w:p>
        <w:p w:rsidR="00000000" w:rsidRDefault="001F2217">
          <w:pPr>
            <w:pStyle w:val="Kopfzeile"/>
            <w:jc w:val="center"/>
            <w:rPr>
              <w:rFonts w:ascii="Arial" w:hAnsi="Arial"/>
            </w:rPr>
          </w:pPr>
        </w:p>
      </w:tc>
    </w:tr>
  </w:tbl>
  <w:p w:rsidR="00000000" w:rsidRDefault="001F221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8"/>
    </w:tblGrid>
    <w:tr w:rsidR="00000000">
      <w:tblPrEx>
        <w:tblCellMar>
          <w:top w:w="0" w:type="dxa"/>
          <w:bottom w:w="0" w:type="dxa"/>
        </w:tblCellMar>
      </w:tblPrEx>
      <w:tc>
        <w:tcPr>
          <w:tcW w:w="8078" w:type="dxa"/>
        </w:tcPr>
        <w:p w:rsidR="00000000" w:rsidRDefault="001F2217">
          <w:pPr>
            <w:pStyle w:val="Kopfzeile"/>
            <w:jc w:val="right"/>
          </w:pPr>
          <w:r>
            <w:t>ANTRAGSMUSTER</w:t>
          </w:r>
        </w:p>
        <w:p w:rsidR="00000000" w:rsidRDefault="001F2217">
          <w:pPr>
            <w:pStyle w:val="Kopfzeile"/>
            <w:jc w:val="right"/>
            <w:rPr>
              <w:b/>
            </w:rPr>
          </w:pPr>
          <w:r>
            <w:rPr>
              <w:b/>
            </w:rPr>
            <w:t>Anlage 2.3</w:t>
          </w:r>
        </w:p>
        <w:p w:rsidR="00000000" w:rsidRDefault="001F2217">
          <w:pPr>
            <w:pStyle w:val="Kopfzeile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</w:instrText>
          </w:r>
          <w:r>
            <w:instrText>PAGE</w:instrText>
          </w:r>
          <w:r>
            <w:instrText xml:space="preserve">  \* </w:instrText>
          </w:r>
          <w:r>
            <w:instrText>MERGEFORMAT</w:instrText>
          </w:r>
          <w:r>
            <w:instrText xml:space="preserve">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00000" w:rsidRDefault="001F22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E8B"/>
    <w:rsid w:val="001F2217"/>
    <w:rsid w:val="005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customStyle="1" w:styleId="Standard15zeilig">
    <w:name w:val="Standard 1.5zeilig"/>
    <w:basedOn w:val="Standard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Land Tirol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Land Tirol</dc:creator>
  <cp:lastModifiedBy>LADURNER Ulrich</cp:lastModifiedBy>
  <cp:revision>2</cp:revision>
  <cp:lastPrinted>1601-01-01T00:00:00Z</cp:lastPrinted>
  <dcterms:created xsi:type="dcterms:W3CDTF">2016-05-10T06:33:00Z</dcterms:created>
  <dcterms:modified xsi:type="dcterms:W3CDTF">2016-05-10T06:33:00Z</dcterms:modified>
</cp:coreProperties>
</file>