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70" w:rsidRPr="00396396" w:rsidRDefault="0056143C" w:rsidP="00203103">
      <w:pPr>
        <w:pStyle w:val="KeinLeerraum"/>
        <w:jc w:val="center"/>
        <w:rPr>
          <w:rFonts w:cstheme="minorHAnsi"/>
          <w:b/>
          <w:sz w:val="40"/>
          <w:szCs w:val="40"/>
        </w:rPr>
      </w:pPr>
      <w:r>
        <w:rPr>
          <w:rFonts w:cstheme="minorHAnsi"/>
          <w:b/>
          <w:sz w:val="40"/>
          <w:szCs w:val="40"/>
        </w:rPr>
        <w:t>Dienstvertrag</w:t>
      </w:r>
    </w:p>
    <w:p w:rsidR="00064642" w:rsidRPr="00396396" w:rsidRDefault="00064642" w:rsidP="00064642">
      <w:pPr>
        <w:pStyle w:val="KeinLeerraum"/>
        <w:rPr>
          <w:rFonts w:cstheme="minorHAnsi"/>
          <w:sz w:val="24"/>
          <w:szCs w:val="24"/>
        </w:rPr>
      </w:pPr>
    </w:p>
    <w:p w:rsidR="00064642" w:rsidRPr="00396396" w:rsidRDefault="009B7FC0" w:rsidP="00064642">
      <w:pPr>
        <w:pStyle w:val="KeinLeerraum"/>
        <w:rPr>
          <w:rFonts w:cstheme="minorHAnsi"/>
          <w:sz w:val="24"/>
          <w:szCs w:val="24"/>
        </w:rPr>
      </w:pPr>
      <w:r w:rsidRPr="00396396">
        <w:rPr>
          <w:rFonts w:cstheme="minorHAnsi"/>
          <w:sz w:val="24"/>
          <w:szCs w:val="24"/>
        </w:rPr>
        <w:t>a</w:t>
      </w:r>
      <w:r w:rsidR="00064642" w:rsidRPr="00396396">
        <w:rPr>
          <w:rFonts w:cstheme="minorHAnsi"/>
          <w:sz w:val="24"/>
          <w:szCs w:val="24"/>
        </w:rPr>
        <w:t>bgeschlossen am heutigen Tag zwischen</w:t>
      </w:r>
    </w:p>
    <w:p w:rsidR="00064642" w:rsidRPr="00396396" w:rsidRDefault="00064642" w:rsidP="00064642">
      <w:pPr>
        <w:pStyle w:val="KeinLeerraum"/>
        <w:rPr>
          <w:rFonts w:cstheme="minorHAnsi"/>
          <w:sz w:val="24"/>
          <w:szCs w:val="24"/>
        </w:rPr>
      </w:pPr>
    </w:p>
    <w:p w:rsidR="0004273A" w:rsidRPr="00396396" w:rsidRDefault="00487DB4" w:rsidP="00064642">
      <w:pPr>
        <w:pStyle w:val="KeinLeerraum"/>
        <w:rPr>
          <w:rFonts w:cstheme="minorHAnsi"/>
          <w:sz w:val="24"/>
          <w:szCs w:val="24"/>
        </w:rPr>
      </w:pPr>
      <w:r w:rsidRPr="00396396">
        <w:rPr>
          <w:rFonts w:cstheme="minorHAnsi"/>
          <w:sz w:val="24"/>
          <w:szCs w:val="24"/>
        </w:rPr>
        <w:t xml:space="preserve">Gemeinde </w:t>
      </w:r>
      <w:r w:rsidR="00BC12A5">
        <w:rPr>
          <w:rFonts w:cstheme="minorHAnsi"/>
          <w:sz w:val="24"/>
          <w:szCs w:val="24"/>
        </w:rPr>
        <w:t>[</w:t>
      </w:r>
      <w:r w:rsidR="00D9622C">
        <w:rPr>
          <w:rFonts w:cstheme="minorHAnsi"/>
          <w:sz w:val="24"/>
          <w:szCs w:val="24"/>
        </w:rPr>
        <w:t>Name</w:t>
      </w:r>
      <w:r w:rsidR="00BC12A5">
        <w:rPr>
          <w:rFonts w:cstheme="minorHAnsi"/>
          <w:sz w:val="24"/>
          <w:szCs w:val="24"/>
        </w:rPr>
        <w:t>]</w:t>
      </w:r>
    </w:p>
    <w:p w:rsidR="00086A08" w:rsidRPr="00396396" w:rsidRDefault="00BC12A5" w:rsidP="00064642">
      <w:pPr>
        <w:pStyle w:val="KeinLeerraum"/>
        <w:rPr>
          <w:rFonts w:cstheme="minorHAnsi"/>
          <w:sz w:val="24"/>
          <w:szCs w:val="24"/>
        </w:rPr>
      </w:pPr>
      <w:r>
        <w:rPr>
          <w:rFonts w:cstheme="minorHAnsi"/>
          <w:sz w:val="24"/>
          <w:szCs w:val="24"/>
        </w:rPr>
        <w:t>[Straße]</w:t>
      </w:r>
      <w:r w:rsidR="00487DB4" w:rsidRPr="00396396">
        <w:rPr>
          <w:rFonts w:cstheme="minorHAnsi"/>
          <w:sz w:val="24"/>
          <w:szCs w:val="24"/>
        </w:rPr>
        <w:t>,</w:t>
      </w:r>
    </w:p>
    <w:p w:rsidR="00086A08" w:rsidRPr="00396396" w:rsidRDefault="00BC12A5" w:rsidP="00064642">
      <w:pPr>
        <w:pStyle w:val="KeinLeerraum"/>
        <w:rPr>
          <w:rFonts w:cstheme="minorHAnsi"/>
          <w:sz w:val="24"/>
          <w:szCs w:val="24"/>
        </w:rPr>
      </w:pPr>
      <w:r>
        <w:rPr>
          <w:rFonts w:cstheme="minorHAnsi"/>
          <w:sz w:val="24"/>
          <w:szCs w:val="24"/>
        </w:rPr>
        <w:t>[PLZ Ort]</w:t>
      </w:r>
      <w:r w:rsidR="006B4C52" w:rsidRPr="00396396">
        <w:rPr>
          <w:rFonts w:cstheme="minorHAnsi"/>
          <w:sz w:val="24"/>
          <w:szCs w:val="24"/>
        </w:rPr>
        <w:t>,</w:t>
      </w:r>
    </w:p>
    <w:p w:rsidR="00064642" w:rsidRPr="00396396" w:rsidRDefault="00064642" w:rsidP="00064642">
      <w:pPr>
        <w:pStyle w:val="KeinLeerraum"/>
        <w:rPr>
          <w:rFonts w:cstheme="minorHAnsi"/>
          <w:sz w:val="24"/>
          <w:szCs w:val="24"/>
        </w:rPr>
      </w:pPr>
    </w:p>
    <w:p w:rsidR="00064642" w:rsidRPr="00396396" w:rsidRDefault="00064642" w:rsidP="00064642">
      <w:pPr>
        <w:pStyle w:val="KeinLeerraum"/>
        <w:rPr>
          <w:rFonts w:cstheme="minorHAnsi"/>
          <w:sz w:val="24"/>
          <w:szCs w:val="24"/>
        </w:rPr>
      </w:pPr>
      <w:r w:rsidRPr="00396396">
        <w:rPr>
          <w:rFonts w:cstheme="minorHAnsi"/>
          <w:sz w:val="24"/>
          <w:szCs w:val="24"/>
        </w:rPr>
        <w:t xml:space="preserve">als </w:t>
      </w:r>
      <w:r w:rsidR="0056143C">
        <w:rPr>
          <w:rFonts w:cstheme="minorHAnsi"/>
          <w:sz w:val="24"/>
          <w:szCs w:val="24"/>
        </w:rPr>
        <w:t>Dienstgeber</w:t>
      </w:r>
      <w:r w:rsidRPr="00396396">
        <w:rPr>
          <w:rFonts w:cstheme="minorHAnsi"/>
          <w:sz w:val="24"/>
          <w:szCs w:val="24"/>
        </w:rPr>
        <w:t xml:space="preserve"> einerseits,</w:t>
      </w:r>
    </w:p>
    <w:p w:rsidR="00064642" w:rsidRPr="00396396" w:rsidRDefault="00064642" w:rsidP="00064642">
      <w:pPr>
        <w:pStyle w:val="KeinLeerraum"/>
        <w:rPr>
          <w:rFonts w:cstheme="minorHAnsi"/>
          <w:sz w:val="24"/>
          <w:szCs w:val="24"/>
        </w:rPr>
      </w:pPr>
    </w:p>
    <w:p w:rsidR="00064642" w:rsidRPr="00396396" w:rsidRDefault="00064642" w:rsidP="00064642">
      <w:pPr>
        <w:pStyle w:val="KeinLeerraum"/>
        <w:rPr>
          <w:rFonts w:cstheme="minorHAnsi"/>
          <w:sz w:val="24"/>
          <w:szCs w:val="24"/>
        </w:rPr>
      </w:pPr>
      <w:r w:rsidRPr="00396396">
        <w:rPr>
          <w:rFonts w:cstheme="minorHAnsi"/>
          <w:sz w:val="24"/>
          <w:szCs w:val="24"/>
        </w:rPr>
        <w:t>sowie</w:t>
      </w:r>
    </w:p>
    <w:p w:rsidR="00064642" w:rsidRPr="00396396" w:rsidRDefault="00064642" w:rsidP="00064642">
      <w:pPr>
        <w:pStyle w:val="KeinLeerraum"/>
        <w:rPr>
          <w:rFonts w:cstheme="minorHAnsi"/>
          <w:sz w:val="24"/>
          <w:szCs w:val="24"/>
        </w:rPr>
      </w:pPr>
    </w:p>
    <w:p w:rsidR="00064642" w:rsidRPr="00396396" w:rsidRDefault="00064642" w:rsidP="00064642">
      <w:pPr>
        <w:pStyle w:val="KeinLeerraum"/>
        <w:rPr>
          <w:rFonts w:cstheme="minorHAnsi"/>
          <w:sz w:val="24"/>
          <w:szCs w:val="24"/>
        </w:rPr>
      </w:pPr>
      <w:r w:rsidRPr="00396396">
        <w:rPr>
          <w:rFonts w:cstheme="minorHAnsi"/>
          <w:sz w:val="24"/>
          <w:szCs w:val="24"/>
        </w:rPr>
        <w:t>Herrn</w:t>
      </w:r>
      <w:r w:rsidR="00BC12A5">
        <w:rPr>
          <w:rFonts w:cstheme="minorHAnsi"/>
          <w:sz w:val="24"/>
          <w:szCs w:val="24"/>
        </w:rPr>
        <w:t>/Frau</w:t>
      </w:r>
    </w:p>
    <w:p w:rsidR="00064642" w:rsidRPr="00396396" w:rsidRDefault="00BC12A5" w:rsidP="00064642">
      <w:pPr>
        <w:pStyle w:val="KeinLeerraum"/>
        <w:rPr>
          <w:rFonts w:cstheme="minorHAnsi"/>
          <w:sz w:val="24"/>
          <w:szCs w:val="24"/>
        </w:rPr>
      </w:pPr>
      <w:r>
        <w:rPr>
          <w:rFonts w:cstheme="minorHAnsi"/>
          <w:sz w:val="24"/>
          <w:szCs w:val="24"/>
        </w:rPr>
        <w:t>[Name]</w:t>
      </w:r>
      <w:r w:rsidR="00487DB4" w:rsidRPr="00396396">
        <w:rPr>
          <w:rFonts w:cstheme="minorHAnsi"/>
          <w:sz w:val="24"/>
          <w:szCs w:val="24"/>
        </w:rPr>
        <w:t>,</w:t>
      </w:r>
    </w:p>
    <w:p w:rsidR="00064642" w:rsidRPr="00396396" w:rsidRDefault="00487DB4" w:rsidP="00064642">
      <w:pPr>
        <w:pStyle w:val="KeinLeerraum"/>
        <w:rPr>
          <w:rFonts w:cstheme="minorHAnsi"/>
          <w:sz w:val="24"/>
          <w:szCs w:val="24"/>
        </w:rPr>
      </w:pPr>
      <w:r w:rsidRPr="00396396">
        <w:rPr>
          <w:rFonts w:cstheme="minorHAnsi"/>
          <w:sz w:val="24"/>
          <w:szCs w:val="24"/>
        </w:rPr>
        <w:t>g</w:t>
      </w:r>
      <w:r w:rsidR="00064642" w:rsidRPr="00396396">
        <w:rPr>
          <w:rFonts w:cstheme="minorHAnsi"/>
          <w:sz w:val="24"/>
          <w:szCs w:val="24"/>
        </w:rPr>
        <w:t>eboren</w:t>
      </w:r>
      <w:r w:rsidRPr="00396396">
        <w:rPr>
          <w:rFonts w:cstheme="minorHAnsi"/>
          <w:sz w:val="24"/>
          <w:szCs w:val="24"/>
        </w:rPr>
        <w:t xml:space="preserve"> am </w:t>
      </w:r>
      <w:r w:rsidR="00BC12A5">
        <w:rPr>
          <w:rFonts w:cstheme="minorHAnsi"/>
          <w:sz w:val="24"/>
          <w:szCs w:val="24"/>
        </w:rPr>
        <w:t>[Datum]</w:t>
      </w:r>
      <w:r w:rsidRPr="00396396">
        <w:rPr>
          <w:rFonts w:cstheme="minorHAnsi"/>
          <w:sz w:val="24"/>
          <w:szCs w:val="24"/>
        </w:rPr>
        <w:t xml:space="preserve"> in</w:t>
      </w:r>
      <w:r w:rsidR="006B4C52" w:rsidRPr="00396396">
        <w:rPr>
          <w:rFonts w:cstheme="minorHAnsi"/>
          <w:sz w:val="24"/>
          <w:szCs w:val="24"/>
        </w:rPr>
        <w:t xml:space="preserve"> </w:t>
      </w:r>
      <w:r w:rsidR="00BC12A5">
        <w:rPr>
          <w:rFonts w:cstheme="minorHAnsi"/>
          <w:sz w:val="24"/>
          <w:szCs w:val="24"/>
        </w:rPr>
        <w:t>[Geburtsort]</w:t>
      </w:r>
      <w:r w:rsidR="006B4C52" w:rsidRPr="00396396">
        <w:rPr>
          <w:rFonts w:cstheme="minorHAnsi"/>
          <w:sz w:val="24"/>
          <w:szCs w:val="24"/>
        </w:rPr>
        <w:t>,</w:t>
      </w:r>
    </w:p>
    <w:p w:rsidR="00064642" w:rsidRPr="00396396" w:rsidRDefault="00487DB4" w:rsidP="00064642">
      <w:pPr>
        <w:pStyle w:val="KeinLeerraum"/>
        <w:rPr>
          <w:rFonts w:cstheme="minorHAnsi"/>
          <w:sz w:val="24"/>
          <w:szCs w:val="24"/>
        </w:rPr>
      </w:pPr>
      <w:r w:rsidRPr="00396396">
        <w:rPr>
          <w:rFonts w:cstheme="minorHAnsi"/>
          <w:sz w:val="24"/>
          <w:szCs w:val="24"/>
        </w:rPr>
        <w:t xml:space="preserve">Österreichischer </w:t>
      </w:r>
      <w:r w:rsidR="00064642" w:rsidRPr="00396396">
        <w:rPr>
          <w:rFonts w:cstheme="minorHAnsi"/>
          <w:sz w:val="24"/>
          <w:szCs w:val="24"/>
        </w:rPr>
        <w:t>Staatsbürger,</w:t>
      </w:r>
    </w:p>
    <w:p w:rsidR="00064642" w:rsidRPr="00396396" w:rsidRDefault="00064642" w:rsidP="00064642">
      <w:pPr>
        <w:pStyle w:val="KeinLeerraum"/>
        <w:rPr>
          <w:rFonts w:cstheme="minorHAnsi"/>
          <w:sz w:val="24"/>
          <w:szCs w:val="24"/>
        </w:rPr>
      </w:pPr>
      <w:r w:rsidRPr="00396396">
        <w:rPr>
          <w:rFonts w:cstheme="minorHAnsi"/>
          <w:sz w:val="24"/>
          <w:szCs w:val="24"/>
        </w:rPr>
        <w:t>wohnhaft</w:t>
      </w:r>
      <w:r w:rsidR="00487DB4" w:rsidRPr="00396396">
        <w:rPr>
          <w:rFonts w:cstheme="minorHAnsi"/>
          <w:sz w:val="24"/>
          <w:szCs w:val="24"/>
        </w:rPr>
        <w:t xml:space="preserve"> </w:t>
      </w:r>
      <w:r w:rsidR="00BC12A5">
        <w:rPr>
          <w:rFonts w:cstheme="minorHAnsi"/>
          <w:sz w:val="24"/>
          <w:szCs w:val="24"/>
        </w:rPr>
        <w:t>[Straße], [PLZ Ort]</w:t>
      </w:r>
      <w:r w:rsidR="006B4C52" w:rsidRPr="00396396">
        <w:rPr>
          <w:rFonts w:cstheme="minorHAnsi"/>
          <w:sz w:val="24"/>
          <w:szCs w:val="24"/>
        </w:rPr>
        <w:t>,</w:t>
      </w:r>
    </w:p>
    <w:p w:rsidR="00064642" w:rsidRPr="00396396" w:rsidRDefault="00064642" w:rsidP="00064642">
      <w:pPr>
        <w:pStyle w:val="KeinLeerraum"/>
        <w:rPr>
          <w:rFonts w:cstheme="minorHAnsi"/>
          <w:sz w:val="24"/>
          <w:szCs w:val="24"/>
        </w:rPr>
      </w:pPr>
    </w:p>
    <w:p w:rsidR="00064642" w:rsidRPr="00396396" w:rsidRDefault="00064642" w:rsidP="00064642">
      <w:pPr>
        <w:pStyle w:val="KeinLeerraum"/>
        <w:rPr>
          <w:rFonts w:cstheme="minorHAnsi"/>
          <w:sz w:val="24"/>
          <w:szCs w:val="24"/>
        </w:rPr>
      </w:pPr>
      <w:r w:rsidRPr="00396396">
        <w:rPr>
          <w:rFonts w:cstheme="minorHAnsi"/>
          <w:sz w:val="24"/>
          <w:szCs w:val="24"/>
        </w:rPr>
        <w:t xml:space="preserve">als </w:t>
      </w:r>
      <w:r w:rsidR="0056143C">
        <w:rPr>
          <w:rFonts w:cstheme="minorHAnsi"/>
          <w:sz w:val="24"/>
          <w:szCs w:val="24"/>
        </w:rPr>
        <w:t>Dienstnehmer</w:t>
      </w:r>
      <w:r w:rsidRPr="00396396">
        <w:rPr>
          <w:rFonts w:cstheme="minorHAnsi"/>
          <w:sz w:val="24"/>
          <w:szCs w:val="24"/>
        </w:rPr>
        <w:t xml:space="preserve"> andererseits,</w:t>
      </w:r>
    </w:p>
    <w:p w:rsidR="00064642" w:rsidRPr="00396396" w:rsidRDefault="00064642" w:rsidP="00064642">
      <w:pPr>
        <w:pStyle w:val="KeinLeerraum"/>
        <w:rPr>
          <w:rFonts w:cstheme="minorHAnsi"/>
          <w:sz w:val="24"/>
          <w:szCs w:val="24"/>
        </w:rPr>
      </w:pPr>
    </w:p>
    <w:p w:rsidR="00064642" w:rsidRPr="00396396" w:rsidRDefault="00064642" w:rsidP="00064642">
      <w:pPr>
        <w:pStyle w:val="KeinLeerraum"/>
        <w:rPr>
          <w:rFonts w:cstheme="minorHAnsi"/>
          <w:sz w:val="24"/>
          <w:szCs w:val="24"/>
        </w:rPr>
      </w:pPr>
      <w:r w:rsidRPr="00396396">
        <w:rPr>
          <w:rFonts w:cstheme="minorHAnsi"/>
          <w:sz w:val="24"/>
          <w:szCs w:val="24"/>
        </w:rPr>
        <w:t>wie folgt:</w:t>
      </w:r>
    </w:p>
    <w:p w:rsidR="00064642" w:rsidRPr="00396396" w:rsidRDefault="00064642" w:rsidP="00017C1B">
      <w:pPr>
        <w:pStyle w:val="KeinLeerraum"/>
        <w:numPr>
          <w:ilvl w:val="0"/>
          <w:numId w:val="1"/>
        </w:numPr>
        <w:spacing w:before="240"/>
        <w:ind w:left="0" w:hanging="426"/>
        <w:jc w:val="both"/>
        <w:rPr>
          <w:rFonts w:cstheme="minorHAnsi"/>
          <w:b/>
          <w:sz w:val="24"/>
          <w:szCs w:val="24"/>
        </w:rPr>
      </w:pPr>
      <w:r w:rsidRPr="00396396">
        <w:rPr>
          <w:rFonts w:cstheme="minorHAnsi"/>
          <w:b/>
          <w:sz w:val="24"/>
          <w:szCs w:val="24"/>
        </w:rPr>
        <w:t>Beginn</w:t>
      </w:r>
      <w:r w:rsidR="00487DB4" w:rsidRPr="00396396">
        <w:rPr>
          <w:rFonts w:cstheme="minorHAnsi"/>
          <w:b/>
          <w:sz w:val="24"/>
          <w:szCs w:val="24"/>
        </w:rPr>
        <w:t xml:space="preserve"> und </w:t>
      </w:r>
      <w:r w:rsidR="005045F5" w:rsidRPr="00396396">
        <w:rPr>
          <w:rFonts w:cstheme="minorHAnsi"/>
          <w:b/>
          <w:sz w:val="24"/>
          <w:szCs w:val="24"/>
        </w:rPr>
        <w:t>Dauer</w:t>
      </w:r>
      <w:r w:rsidR="00487DB4" w:rsidRPr="00396396">
        <w:rPr>
          <w:rFonts w:cstheme="minorHAnsi"/>
          <w:b/>
          <w:sz w:val="24"/>
          <w:szCs w:val="24"/>
        </w:rPr>
        <w:t xml:space="preserve"> des </w:t>
      </w:r>
      <w:r w:rsidR="0056143C">
        <w:rPr>
          <w:rFonts w:cstheme="minorHAnsi"/>
          <w:b/>
          <w:sz w:val="24"/>
          <w:szCs w:val="24"/>
        </w:rPr>
        <w:t>Dienstverhältnis</w:t>
      </w:r>
      <w:r w:rsidR="00487DB4" w:rsidRPr="00396396">
        <w:rPr>
          <w:rFonts w:cstheme="minorHAnsi"/>
          <w:b/>
          <w:sz w:val="24"/>
          <w:szCs w:val="24"/>
        </w:rPr>
        <w:t>ses</w:t>
      </w:r>
      <w:r w:rsidRPr="00396396">
        <w:rPr>
          <w:rFonts w:cstheme="minorHAnsi"/>
          <w:b/>
          <w:sz w:val="24"/>
          <w:szCs w:val="24"/>
        </w:rPr>
        <w:t>:</w:t>
      </w:r>
    </w:p>
    <w:p w:rsidR="006B4C52" w:rsidRPr="00396396" w:rsidRDefault="006B4C52" w:rsidP="00017C1B">
      <w:pPr>
        <w:pStyle w:val="KeinLeerraum"/>
        <w:numPr>
          <w:ilvl w:val="1"/>
          <w:numId w:val="1"/>
        </w:numPr>
        <w:spacing w:before="240"/>
        <w:ind w:left="0" w:hanging="426"/>
        <w:jc w:val="both"/>
        <w:rPr>
          <w:rFonts w:cstheme="minorHAnsi"/>
          <w:sz w:val="24"/>
          <w:szCs w:val="24"/>
        </w:rPr>
      </w:pPr>
      <w:r w:rsidRPr="00396396">
        <w:rPr>
          <w:rFonts w:cstheme="minorHAnsi"/>
          <w:sz w:val="24"/>
          <w:szCs w:val="24"/>
        </w:rPr>
        <w:t xml:space="preserve">Das </w:t>
      </w:r>
      <w:r w:rsidR="0056143C">
        <w:rPr>
          <w:rFonts w:cstheme="minorHAnsi"/>
          <w:sz w:val="24"/>
          <w:szCs w:val="24"/>
        </w:rPr>
        <w:t>Dienstverhältnis</w:t>
      </w:r>
      <w:r w:rsidRPr="00396396">
        <w:rPr>
          <w:rFonts w:cstheme="minorHAnsi"/>
          <w:sz w:val="24"/>
          <w:szCs w:val="24"/>
        </w:rPr>
        <w:t xml:space="preserve"> beginnt entsprechend dem Gemeinderatsbeschlusses vom _</w:t>
      </w:r>
      <w:proofErr w:type="gramStart"/>
      <w:r w:rsidRPr="00396396">
        <w:rPr>
          <w:rFonts w:cstheme="minorHAnsi"/>
          <w:sz w:val="24"/>
          <w:szCs w:val="24"/>
        </w:rPr>
        <w:t>_._</w:t>
      </w:r>
      <w:proofErr w:type="gramEnd"/>
      <w:r w:rsidRPr="00396396">
        <w:rPr>
          <w:rFonts w:cstheme="minorHAnsi"/>
          <w:sz w:val="24"/>
          <w:szCs w:val="24"/>
        </w:rPr>
        <w:t>_.20</w:t>
      </w:r>
      <w:r w:rsidR="00D9622C">
        <w:rPr>
          <w:rFonts w:cstheme="minorHAnsi"/>
          <w:sz w:val="24"/>
          <w:szCs w:val="24"/>
        </w:rPr>
        <w:t>2_</w:t>
      </w:r>
      <w:r w:rsidRPr="00396396">
        <w:rPr>
          <w:rFonts w:cstheme="minorHAnsi"/>
          <w:sz w:val="24"/>
          <w:szCs w:val="24"/>
        </w:rPr>
        <w:t xml:space="preserve"> am </w:t>
      </w:r>
      <w:r w:rsidR="00D9622C">
        <w:rPr>
          <w:rFonts w:cstheme="minorHAnsi"/>
          <w:sz w:val="24"/>
          <w:szCs w:val="24"/>
        </w:rPr>
        <w:t>__.__.202_</w:t>
      </w:r>
      <w:r w:rsidRPr="00396396">
        <w:rPr>
          <w:rFonts w:cstheme="minorHAnsi"/>
          <w:sz w:val="24"/>
          <w:szCs w:val="24"/>
        </w:rPr>
        <w:t xml:space="preserve"> und wird auf unbestimmte Zeit abgeschlossen.</w:t>
      </w:r>
    </w:p>
    <w:p w:rsidR="00064642" w:rsidRDefault="006B4C52" w:rsidP="00017C1B">
      <w:pPr>
        <w:pStyle w:val="KeinLeerraum"/>
        <w:numPr>
          <w:ilvl w:val="1"/>
          <w:numId w:val="1"/>
        </w:numPr>
        <w:spacing w:before="240"/>
        <w:ind w:left="0" w:hanging="426"/>
        <w:jc w:val="both"/>
        <w:rPr>
          <w:rFonts w:cstheme="minorHAnsi"/>
          <w:sz w:val="24"/>
          <w:szCs w:val="24"/>
        </w:rPr>
      </w:pPr>
      <w:r w:rsidRPr="00396396">
        <w:rPr>
          <w:rFonts w:cstheme="minorHAnsi"/>
          <w:sz w:val="24"/>
          <w:szCs w:val="24"/>
        </w:rPr>
        <w:t xml:space="preserve">Eine Probezeit wird nicht vereinbart. </w:t>
      </w:r>
    </w:p>
    <w:p w:rsidR="00017C1B" w:rsidRPr="00396396" w:rsidRDefault="00017C1B" w:rsidP="00017C1B">
      <w:pPr>
        <w:pStyle w:val="KeinLeerraum"/>
        <w:numPr>
          <w:ilvl w:val="1"/>
          <w:numId w:val="1"/>
        </w:numPr>
        <w:spacing w:before="240"/>
        <w:ind w:left="0" w:hanging="426"/>
        <w:jc w:val="both"/>
        <w:rPr>
          <w:rFonts w:cstheme="minorHAnsi"/>
          <w:sz w:val="24"/>
          <w:szCs w:val="24"/>
        </w:rPr>
      </w:pPr>
      <w:r>
        <w:rPr>
          <w:rFonts w:cstheme="minorHAnsi"/>
          <w:sz w:val="24"/>
          <w:szCs w:val="24"/>
        </w:rPr>
        <w:t xml:space="preserve">Das auf unbestimmte Zeit abgeschlossene Dienstverhältnis kann </w:t>
      </w:r>
      <w:r>
        <w:rPr>
          <w:sz w:val="24"/>
          <w:szCs w:val="24"/>
        </w:rPr>
        <w:t>sowohl vom Arbeitgeber als auch vom Arbeitnehmer jeweils unter Einhaltung der gesetzlichen bzw. kollektivvertraglichen Bestimmungen gekündigt werden</w:t>
      </w:r>
      <w:r w:rsidR="00A544FD">
        <w:rPr>
          <w:sz w:val="24"/>
          <w:szCs w:val="24"/>
        </w:rPr>
        <w:t>.</w:t>
      </w:r>
      <w:r w:rsidR="001148BA" w:rsidRPr="001148BA">
        <w:rPr>
          <w:sz w:val="24"/>
          <w:szCs w:val="24"/>
        </w:rPr>
        <w:t xml:space="preserve"> </w:t>
      </w:r>
      <w:r w:rsidR="001148BA">
        <w:rPr>
          <w:sz w:val="24"/>
          <w:szCs w:val="24"/>
        </w:rPr>
        <w:t>Für betriebsratspflichtige Betriebe gelten die §§ 105 ff ArbVG.</w:t>
      </w:r>
    </w:p>
    <w:p w:rsidR="00307836" w:rsidRPr="00396396" w:rsidRDefault="00307836" w:rsidP="00017C1B">
      <w:pPr>
        <w:pStyle w:val="KeinLeerraum"/>
        <w:numPr>
          <w:ilvl w:val="0"/>
          <w:numId w:val="1"/>
        </w:numPr>
        <w:spacing w:before="240"/>
        <w:ind w:left="0" w:hanging="426"/>
        <w:jc w:val="both"/>
        <w:rPr>
          <w:rFonts w:cstheme="minorHAnsi"/>
          <w:b/>
          <w:sz w:val="24"/>
          <w:szCs w:val="24"/>
        </w:rPr>
      </w:pPr>
      <w:r w:rsidRPr="00396396">
        <w:rPr>
          <w:rFonts w:cstheme="minorHAnsi"/>
          <w:b/>
          <w:sz w:val="24"/>
          <w:szCs w:val="24"/>
        </w:rPr>
        <w:t>Dienstverwendung</w:t>
      </w:r>
      <w:r w:rsidR="009C5E08" w:rsidRPr="00396396">
        <w:rPr>
          <w:rFonts w:cstheme="minorHAnsi"/>
          <w:b/>
          <w:sz w:val="24"/>
          <w:szCs w:val="24"/>
        </w:rPr>
        <w:t>,</w:t>
      </w:r>
      <w:r w:rsidR="00D728CA" w:rsidRPr="00396396">
        <w:rPr>
          <w:rFonts w:cstheme="minorHAnsi"/>
          <w:b/>
          <w:sz w:val="24"/>
          <w:szCs w:val="24"/>
        </w:rPr>
        <w:t xml:space="preserve"> </w:t>
      </w:r>
      <w:r w:rsidR="0004273A" w:rsidRPr="00396396">
        <w:rPr>
          <w:rFonts w:cstheme="minorHAnsi"/>
          <w:b/>
          <w:sz w:val="24"/>
          <w:szCs w:val="24"/>
        </w:rPr>
        <w:t>Arbeitso</w:t>
      </w:r>
      <w:r w:rsidR="00D728CA" w:rsidRPr="00396396">
        <w:rPr>
          <w:rFonts w:cstheme="minorHAnsi"/>
          <w:b/>
          <w:sz w:val="24"/>
          <w:szCs w:val="24"/>
        </w:rPr>
        <w:t>rt</w:t>
      </w:r>
      <w:r w:rsidR="009C5E08" w:rsidRPr="00396396">
        <w:rPr>
          <w:rFonts w:cstheme="minorHAnsi"/>
          <w:b/>
          <w:sz w:val="24"/>
          <w:szCs w:val="24"/>
        </w:rPr>
        <w:t>, Aufgaben und Pflichten</w:t>
      </w:r>
      <w:r w:rsidR="00D728CA" w:rsidRPr="00396396">
        <w:rPr>
          <w:rFonts w:cstheme="minorHAnsi"/>
          <w:b/>
          <w:sz w:val="24"/>
          <w:szCs w:val="24"/>
        </w:rPr>
        <w:t>:</w:t>
      </w:r>
    </w:p>
    <w:p w:rsidR="007824D9" w:rsidRDefault="005045F5" w:rsidP="007824D9">
      <w:pPr>
        <w:pStyle w:val="KeinLeerraum"/>
        <w:numPr>
          <w:ilvl w:val="1"/>
          <w:numId w:val="1"/>
        </w:numPr>
        <w:spacing w:before="240"/>
        <w:ind w:left="0" w:hanging="426"/>
        <w:jc w:val="both"/>
        <w:rPr>
          <w:sz w:val="24"/>
          <w:szCs w:val="24"/>
        </w:rPr>
      </w:pPr>
      <w:r w:rsidRPr="00396396">
        <w:rPr>
          <w:rFonts w:cstheme="minorHAnsi"/>
          <w:sz w:val="24"/>
          <w:szCs w:val="24"/>
        </w:rPr>
        <w:t xml:space="preserve">Der </w:t>
      </w:r>
      <w:r w:rsidR="0056143C">
        <w:rPr>
          <w:rFonts w:cstheme="minorHAnsi"/>
          <w:sz w:val="24"/>
          <w:szCs w:val="24"/>
        </w:rPr>
        <w:t>Dienstnehmer</w:t>
      </w:r>
      <w:r w:rsidRPr="00396396">
        <w:rPr>
          <w:rFonts w:cstheme="minorHAnsi"/>
          <w:sz w:val="24"/>
          <w:szCs w:val="24"/>
        </w:rPr>
        <w:t xml:space="preserve"> wird als Gemeindewaldaufseher </w:t>
      </w:r>
      <w:r w:rsidR="0004273A" w:rsidRPr="00396396">
        <w:rPr>
          <w:rFonts w:cstheme="minorHAnsi"/>
          <w:sz w:val="24"/>
          <w:szCs w:val="24"/>
        </w:rPr>
        <w:t>eingesetzt</w:t>
      </w:r>
      <w:r w:rsidR="006B4C52" w:rsidRPr="00396396">
        <w:rPr>
          <w:rFonts w:cstheme="minorHAnsi"/>
          <w:sz w:val="24"/>
          <w:szCs w:val="24"/>
        </w:rPr>
        <w:t>.</w:t>
      </w:r>
      <w:r w:rsidR="007824D9" w:rsidRPr="007824D9">
        <w:rPr>
          <w:sz w:val="24"/>
          <w:szCs w:val="24"/>
        </w:rPr>
        <w:t xml:space="preserve"> </w:t>
      </w:r>
      <w:r w:rsidR="007824D9" w:rsidRPr="00C12508">
        <w:rPr>
          <w:sz w:val="24"/>
          <w:szCs w:val="24"/>
        </w:rPr>
        <w:t>Zu seinen Aufgaben gehören [kurze Beschreibung der zu erbringenden Arbeitsleistung].</w:t>
      </w:r>
    </w:p>
    <w:p w:rsidR="00307836" w:rsidRPr="0007248E" w:rsidRDefault="006B4C52" w:rsidP="00017C1B">
      <w:pPr>
        <w:pStyle w:val="KeinLeerraum"/>
        <w:numPr>
          <w:ilvl w:val="1"/>
          <w:numId w:val="1"/>
        </w:numPr>
        <w:spacing w:before="240"/>
        <w:ind w:left="0" w:hanging="426"/>
        <w:jc w:val="both"/>
        <w:rPr>
          <w:rFonts w:cstheme="minorHAnsi"/>
          <w:i/>
          <w:sz w:val="24"/>
          <w:szCs w:val="24"/>
        </w:rPr>
      </w:pPr>
      <w:r w:rsidRPr="0007248E">
        <w:rPr>
          <w:rFonts w:cstheme="minorHAnsi"/>
          <w:i/>
          <w:sz w:val="24"/>
          <w:szCs w:val="24"/>
        </w:rPr>
        <w:t xml:space="preserve"> [Variante: </w:t>
      </w:r>
      <w:r w:rsidR="007824D9" w:rsidRPr="0007248E">
        <w:rPr>
          <w:rFonts w:cstheme="minorHAnsi"/>
          <w:i/>
          <w:sz w:val="24"/>
          <w:szCs w:val="24"/>
        </w:rPr>
        <w:t>Der</w:t>
      </w:r>
      <w:r w:rsidR="0004273A" w:rsidRPr="0007248E">
        <w:rPr>
          <w:rFonts w:cstheme="minorHAnsi"/>
          <w:i/>
          <w:sz w:val="24"/>
          <w:szCs w:val="24"/>
        </w:rPr>
        <w:t xml:space="preserve"> </w:t>
      </w:r>
      <w:r w:rsidR="0056143C" w:rsidRPr="0007248E">
        <w:rPr>
          <w:rFonts w:cstheme="minorHAnsi"/>
          <w:i/>
          <w:sz w:val="24"/>
          <w:szCs w:val="24"/>
        </w:rPr>
        <w:t>Dienstnehmer</w:t>
      </w:r>
      <w:r w:rsidR="007824D9" w:rsidRPr="0007248E">
        <w:rPr>
          <w:rFonts w:cstheme="minorHAnsi"/>
          <w:i/>
          <w:sz w:val="24"/>
          <w:szCs w:val="24"/>
        </w:rPr>
        <w:t xml:space="preserve"> erklärt sich darüber hinaus</w:t>
      </w:r>
      <w:r w:rsidR="0004273A" w:rsidRPr="0007248E">
        <w:rPr>
          <w:rFonts w:cstheme="minorHAnsi"/>
          <w:i/>
          <w:sz w:val="24"/>
          <w:szCs w:val="24"/>
        </w:rPr>
        <w:t xml:space="preserve"> </w:t>
      </w:r>
      <w:r w:rsidR="005045F5" w:rsidRPr="0007248E">
        <w:rPr>
          <w:rFonts w:cstheme="minorHAnsi"/>
          <w:i/>
          <w:sz w:val="24"/>
          <w:szCs w:val="24"/>
        </w:rPr>
        <w:t>auch ausdrück</w:t>
      </w:r>
      <w:r w:rsidR="007824D9" w:rsidRPr="0007248E">
        <w:rPr>
          <w:rFonts w:cstheme="minorHAnsi"/>
          <w:i/>
          <w:sz w:val="24"/>
          <w:szCs w:val="24"/>
        </w:rPr>
        <w:t>lich damit einverstanden</w:t>
      </w:r>
      <w:r w:rsidR="005045F5" w:rsidRPr="0007248E">
        <w:rPr>
          <w:rFonts w:cstheme="minorHAnsi"/>
          <w:i/>
          <w:sz w:val="24"/>
          <w:szCs w:val="24"/>
        </w:rPr>
        <w:t>, für den Winterdienst als Aushilfskraft zur Verfügung zu stehen, sofern seine forstlichen Aufgabenbereiche dadurch nicht beeinträchtigt werden.</w:t>
      </w:r>
      <w:r w:rsidR="00C75391" w:rsidRPr="0007248E">
        <w:rPr>
          <w:rFonts w:cstheme="minorHAnsi"/>
          <w:i/>
          <w:sz w:val="24"/>
          <w:szCs w:val="24"/>
        </w:rPr>
        <w:t>]</w:t>
      </w:r>
      <w:r w:rsidR="00307836" w:rsidRPr="0007248E">
        <w:rPr>
          <w:rFonts w:cstheme="minorHAnsi"/>
          <w:i/>
          <w:sz w:val="24"/>
          <w:szCs w:val="24"/>
        </w:rPr>
        <w:t xml:space="preserve"> </w:t>
      </w:r>
    </w:p>
    <w:p w:rsidR="006B4C52" w:rsidRPr="00AA604F" w:rsidRDefault="00FB759F"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Als Arbeitsort gilt </w:t>
      </w:r>
      <w:r w:rsidR="005045F5" w:rsidRPr="00AA604F">
        <w:rPr>
          <w:rFonts w:cstheme="minorHAnsi"/>
          <w:sz w:val="24"/>
          <w:szCs w:val="24"/>
        </w:rPr>
        <w:t>das Waldbetreuungs</w:t>
      </w:r>
      <w:r w:rsidR="006923D8" w:rsidRPr="00AA604F">
        <w:rPr>
          <w:rFonts w:cstheme="minorHAnsi"/>
          <w:sz w:val="24"/>
          <w:szCs w:val="24"/>
        </w:rPr>
        <w:t>-</w:t>
      </w:r>
      <w:r w:rsidR="005045F5" w:rsidRPr="00AA604F">
        <w:rPr>
          <w:rFonts w:cstheme="minorHAnsi"/>
          <w:sz w:val="24"/>
          <w:szCs w:val="24"/>
        </w:rPr>
        <w:t xml:space="preserve"> bzw. Forstaufsichtsgebiet der Gemeinde </w:t>
      </w:r>
      <w:r w:rsidR="00D9622C" w:rsidRPr="00AA604F">
        <w:rPr>
          <w:rFonts w:cstheme="minorHAnsi"/>
          <w:sz w:val="24"/>
          <w:szCs w:val="24"/>
        </w:rPr>
        <w:t>[Name]</w:t>
      </w:r>
      <w:r w:rsidR="00A80C91" w:rsidRPr="00AA604F">
        <w:rPr>
          <w:rFonts w:cstheme="minorHAnsi"/>
          <w:sz w:val="24"/>
          <w:szCs w:val="24"/>
        </w:rPr>
        <w:t xml:space="preserve"> (KG </w:t>
      </w:r>
      <w:r w:rsidR="00D9622C" w:rsidRPr="00AA604F">
        <w:rPr>
          <w:rFonts w:cstheme="minorHAnsi"/>
          <w:sz w:val="24"/>
          <w:szCs w:val="24"/>
        </w:rPr>
        <w:t>[Name]</w:t>
      </w:r>
      <w:r w:rsidR="00A80C91" w:rsidRPr="00AA604F">
        <w:rPr>
          <w:rFonts w:cstheme="minorHAnsi"/>
          <w:sz w:val="24"/>
          <w:szCs w:val="24"/>
        </w:rPr>
        <w:t xml:space="preserve"> – GB </w:t>
      </w:r>
      <w:r w:rsidR="00D9622C" w:rsidRPr="00AA604F">
        <w:rPr>
          <w:rFonts w:cstheme="minorHAnsi"/>
          <w:sz w:val="24"/>
          <w:szCs w:val="24"/>
        </w:rPr>
        <w:t>[Zahl]</w:t>
      </w:r>
      <w:r w:rsidR="00A80C91" w:rsidRPr="00AA604F">
        <w:rPr>
          <w:rFonts w:cstheme="minorHAnsi"/>
          <w:sz w:val="24"/>
          <w:szCs w:val="24"/>
        </w:rPr>
        <w:t xml:space="preserve">). </w:t>
      </w:r>
    </w:p>
    <w:p w:rsidR="005045F5" w:rsidRPr="00AA604F" w:rsidRDefault="006B4C52"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Von </w:t>
      </w:r>
      <w:r w:rsidR="003C1165" w:rsidRPr="00AA604F">
        <w:rPr>
          <w:rFonts w:cstheme="minorHAnsi"/>
          <w:sz w:val="24"/>
          <w:szCs w:val="24"/>
        </w:rPr>
        <w:t>_</w:t>
      </w:r>
      <w:proofErr w:type="gramStart"/>
      <w:r w:rsidR="003C1165" w:rsidRPr="00AA604F">
        <w:rPr>
          <w:rFonts w:cstheme="minorHAnsi"/>
          <w:sz w:val="24"/>
          <w:szCs w:val="24"/>
        </w:rPr>
        <w:t>_._</w:t>
      </w:r>
      <w:proofErr w:type="gramEnd"/>
      <w:r w:rsidR="003C1165" w:rsidRPr="00AA604F">
        <w:rPr>
          <w:rFonts w:cstheme="minorHAnsi"/>
          <w:sz w:val="24"/>
          <w:szCs w:val="24"/>
        </w:rPr>
        <w:t xml:space="preserve">_.202_ </w:t>
      </w:r>
      <w:r w:rsidRPr="00AA604F">
        <w:rPr>
          <w:rFonts w:cstheme="minorHAnsi"/>
          <w:sz w:val="24"/>
          <w:szCs w:val="24"/>
        </w:rPr>
        <w:t xml:space="preserve">bis </w:t>
      </w:r>
      <w:r w:rsidR="003C1165" w:rsidRPr="00AA604F">
        <w:rPr>
          <w:rFonts w:cstheme="minorHAnsi"/>
          <w:sz w:val="24"/>
          <w:szCs w:val="24"/>
        </w:rPr>
        <w:t xml:space="preserve">__.__.202_ </w:t>
      </w:r>
      <w:r w:rsidRPr="00AA604F">
        <w:rPr>
          <w:rFonts w:cstheme="minorHAnsi"/>
          <w:sz w:val="24"/>
          <w:szCs w:val="24"/>
        </w:rPr>
        <w:t>findet der Ausbildungslehrgang für Gemeindewaldaufseher in Rotholz statt</w:t>
      </w:r>
      <w:r w:rsidR="005045F5" w:rsidRPr="00AA604F">
        <w:rPr>
          <w:rFonts w:cstheme="minorHAnsi"/>
          <w:sz w:val="24"/>
          <w:szCs w:val="24"/>
        </w:rPr>
        <w:t>.</w:t>
      </w:r>
      <w:r w:rsidRPr="00AA604F">
        <w:rPr>
          <w:rFonts w:cstheme="minorHAnsi"/>
          <w:sz w:val="24"/>
          <w:szCs w:val="24"/>
        </w:rPr>
        <w:t xml:space="preserve"> Dieser Lehrgang ist vom </w:t>
      </w:r>
      <w:r w:rsidR="0056143C" w:rsidRPr="00AA604F">
        <w:rPr>
          <w:rFonts w:cstheme="minorHAnsi"/>
          <w:sz w:val="24"/>
          <w:szCs w:val="24"/>
        </w:rPr>
        <w:t>Dienstnehmer</w:t>
      </w:r>
      <w:r w:rsidR="00A80C91" w:rsidRPr="00AA604F">
        <w:rPr>
          <w:rFonts w:cstheme="minorHAnsi"/>
          <w:sz w:val="24"/>
          <w:szCs w:val="24"/>
        </w:rPr>
        <w:t xml:space="preserve"> zu absolvieren. </w:t>
      </w:r>
    </w:p>
    <w:p w:rsidR="009C5E08" w:rsidRPr="00AA604F" w:rsidRDefault="005045F5"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lastRenderedPageBreak/>
        <w:t>Der Aufgabenbereich</w:t>
      </w:r>
      <w:r w:rsidR="009C5E08" w:rsidRPr="00AA604F">
        <w:rPr>
          <w:rFonts w:cstheme="minorHAnsi"/>
          <w:sz w:val="24"/>
          <w:szCs w:val="24"/>
        </w:rPr>
        <w:t xml:space="preserve"> und die Pflichten </w:t>
      </w:r>
      <w:r w:rsidRPr="00AA604F">
        <w:rPr>
          <w:rFonts w:cstheme="minorHAnsi"/>
          <w:sz w:val="24"/>
          <w:szCs w:val="24"/>
        </w:rPr>
        <w:t xml:space="preserve">des </w:t>
      </w:r>
      <w:r w:rsidR="0056143C" w:rsidRPr="00AA604F">
        <w:rPr>
          <w:rFonts w:cstheme="minorHAnsi"/>
          <w:sz w:val="24"/>
          <w:szCs w:val="24"/>
        </w:rPr>
        <w:t>Dienstnehmer</w:t>
      </w:r>
      <w:r w:rsidR="009C5E08" w:rsidRPr="00AA604F">
        <w:rPr>
          <w:rFonts w:cstheme="minorHAnsi"/>
          <w:sz w:val="24"/>
          <w:szCs w:val="24"/>
        </w:rPr>
        <w:t>s</w:t>
      </w:r>
      <w:r w:rsidRPr="00AA604F">
        <w:rPr>
          <w:rFonts w:cstheme="minorHAnsi"/>
          <w:sz w:val="24"/>
          <w:szCs w:val="24"/>
        </w:rPr>
        <w:t xml:space="preserve"> richte</w:t>
      </w:r>
      <w:r w:rsidR="009C5E08" w:rsidRPr="00AA604F">
        <w:rPr>
          <w:rFonts w:cstheme="minorHAnsi"/>
          <w:sz w:val="24"/>
          <w:szCs w:val="24"/>
        </w:rPr>
        <w:t>n</w:t>
      </w:r>
      <w:r w:rsidRPr="00AA604F">
        <w:rPr>
          <w:rFonts w:cstheme="minorHAnsi"/>
          <w:sz w:val="24"/>
          <w:szCs w:val="24"/>
        </w:rPr>
        <w:t xml:space="preserve"> sich nach §</w:t>
      </w:r>
      <w:r w:rsidR="009C5E08" w:rsidRPr="00AA604F">
        <w:rPr>
          <w:rFonts w:cstheme="minorHAnsi"/>
          <w:sz w:val="24"/>
          <w:szCs w:val="24"/>
        </w:rPr>
        <w:t xml:space="preserve">§ 6 und 7 Tiroler Waldordnung 2005, </w:t>
      </w:r>
      <w:proofErr w:type="spellStart"/>
      <w:r w:rsidR="009C5E08" w:rsidRPr="00AA604F">
        <w:rPr>
          <w:rFonts w:cstheme="minorHAnsi"/>
          <w:sz w:val="24"/>
          <w:szCs w:val="24"/>
        </w:rPr>
        <w:t>LBGl</w:t>
      </w:r>
      <w:proofErr w:type="spellEnd"/>
      <w:r w:rsidR="009C5E08" w:rsidRPr="00AA604F">
        <w:rPr>
          <w:rFonts w:cstheme="minorHAnsi"/>
          <w:sz w:val="24"/>
          <w:szCs w:val="24"/>
        </w:rPr>
        <w:t xml:space="preserve"> 2005/55</w:t>
      </w:r>
      <w:r w:rsidR="00396396" w:rsidRPr="00AA604F">
        <w:rPr>
          <w:rFonts w:cstheme="minorHAnsi"/>
          <w:sz w:val="24"/>
          <w:szCs w:val="24"/>
        </w:rPr>
        <w:t xml:space="preserve"> </w:t>
      </w:r>
      <w:proofErr w:type="spellStart"/>
      <w:r w:rsidR="00396396" w:rsidRPr="00AA604F">
        <w:rPr>
          <w:rFonts w:cstheme="minorHAnsi"/>
          <w:sz w:val="24"/>
          <w:szCs w:val="24"/>
        </w:rPr>
        <w:t>igF</w:t>
      </w:r>
      <w:proofErr w:type="spellEnd"/>
      <w:r w:rsidR="009C5E08" w:rsidRPr="00AA604F">
        <w:rPr>
          <w:rFonts w:cstheme="minorHAnsi"/>
          <w:sz w:val="24"/>
          <w:szCs w:val="24"/>
        </w:rPr>
        <w:t xml:space="preserve">. Der </w:t>
      </w:r>
      <w:r w:rsidR="0056143C" w:rsidRPr="00AA604F">
        <w:rPr>
          <w:rFonts w:cstheme="minorHAnsi"/>
          <w:sz w:val="24"/>
          <w:szCs w:val="24"/>
        </w:rPr>
        <w:t>Dienstnehmer</w:t>
      </w:r>
      <w:r w:rsidR="009C5E08" w:rsidRPr="00AA604F">
        <w:rPr>
          <w:rFonts w:cstheme="minorHAnsi"/>
          <w:sz w:val="24"/>
          <w:szCs w:val="24"/>
        </w:rPr>
        <w:t xml:space="preserve"> verpflichtet sich insbesondere die Dienstanweisung für Gemeindewaldaufseher, </w:t>
      </w:r>
      <w:proofErr w:type="spellStart"/>
      <w:r w:rsidR="009C5E08" w:rsidRPr="00AA604F">
        <w:rPr>
          <w:rFonts w:cstheme="minorHAnsi"/>
          <w:sz w:val="24"/>
          <w:szCs w:val="24"/>
        </w:rPr>
        <w:t>LGBl</w:t>
      </w:r>
      <w:proofErr w:type="spellEnd"/>
      <w:r w:rsidR="009C5E08" w:rsidRPr="00AA604F">
        <w:rPr>
          <w:rFonts w:cstheme="minorHAnsi"/>
          <w:sz w:val="24"/>
          <w:szCs w:val="24"/>
        </w:rPr>
        <w:t xml:space="preserve"> 2005/79, einzuhalten. </w:t>
      </w:r>
    </w:p>
    <w:p w:rsidR="009C5E08" w:rsidRPr="00AA604F" w:rsidRDefault="009C5E08" w:rsidP="00017C1B">
      <w:pPr>
        <w:pStyle w:val="KeinLeerraum"/>
        <w:numPr>
          <w:ilvl w:val="0"/>
          <w:numId w:val="1"/>
        </w:numPr>
        <w:spacing w:before="240"/>
        <w:ind w:left="0" w:hanging="426"/>
        <w:jc w:val="both"/>
        <w:rPr>
          <w:rFonts w:cstheme="minorHAnsi"/>
          <w:b/>
          <w:sz w:val="24"/>
          <w:szCs w:val="24"/>
        </w:rPr>
      </w:pPr>
      <w:r w:rsidRPr="00AA604F">
        <w:rPr>
          <w:rFonts w:cstheme="minorHAnsi"/>
          <w:b/>
          <w:sz w:val="24"/>
          <w:szCs w:val="24"/>
        </w:rPr>
        <w:t>Beschäftigungsausmaß und Arbeitszeit:</w:t>
      </w:r>
    </w:p>
    <w:p w:rsidR="009C5E08" w:rsidRPr="00AA604F" w:rsidRDefault="009C5E08"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Das Beschäftigungsausmaß des </w:t>
      </w:r>
      <w:r w:rsidR="0056143C" w:rsidRPr="00AA604F">
        <w:rPr>
          <w:rFonts w:cstheme="minorHAnsi"/>
          <w:sz w:val="24"/>
          <w:szCs w:val="24"/>
        </w:rPr>
        <w:t>Dienstnehmer</w:t>
      </w:r>
      <w:r w:rsidRPr="00AA604F">
        <w:rPr>
          <w:rFonts w:cstheme="minorHAnsi"/>
          <w:sz w:val="24"/>
          <w:szCs w:val="24"/>
        </w:rPr>
        <w:t xml:space="preserve">s beträgt </w:t>
      </w:r>
      <w:r w:rsidR="00A80C91" w:rsidRPr="00AA604F">
        <w:rPr>
          <w:rFonts w:cstheme="minorHAnsi"/>
          <w:sz w:val="24"/>
          <w:szCs w:val="24"/>
        </w:rPr>
        <w:t xml:space="preserve">40 </w:t>
      </w:r>
      <w:r w:rsidRPr="00AA604F">
        <w:rPr>
          <w:rFonts w:cstheme="minorHAnsi"/>
          <w:sz w:val="24"/>
          <w:szCs w:val="24"/>
        </w:rPr>
        <w:t xml:space="preserve">Wochenstunden, </w:t>
      </w:r>
      <w:r w:rsidR="00A80C91" w:rsidRPr="00AA604F">
        <w:rPr>
          <w:rFonts w:cstheme="minorHAnsi"/>
          <w:sz w:val="24"/>
          <w:szCs w:val="24"/>
        </w:rPr>
        <w:t>sohin Vollzeit</w:t>
      </w:r>
      <w:r w:rsidRPr="00AA604F">
        <w:rPr>
          <w:rFonts w:cstheme="minorHAnsi"/>
          <w:sz w:val="24"/>
          <w:szCs w:val="24"/>
        </w:rPr>
        <w:t xml:space="preserve">. </w:t>
      </w:r>
    </w:p>
    <w:p w:rsidR="009C5E08" w:rsidRPr="00AA604F" w:rsidRDefault="00CB5374"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Die Vertragsparteien </w:t>
      </w:r>
      <w:r w:rsidR="00A80C91" w:rsidRPr="00AA604F">
        <w:rPr>
          <w:rFonts w:cstheme="minorHAnsi"/>
          <w:sz w:val="24"/>
          <w:szCs w:val="24"/>
        </w:rPr>
        <w:t>verpflichten sich</w:t>
      </w:r>
      <w:r w:rsidRPr="00AA604F">
        <w:rPr>
          <w:rFonts w:cstheme="minorHAnsi"/>
          <w:sz w:val="24"/>
          <w:szCs w:val="24"/>
        </w:rPr>
        <w:t xml:space="preserve"> die gleitende Arbeitszeit </w:t>
      </w:r>
      <w:proofErr w:type="spellStart"/>
      <w:r w:rsidRPr="00AA604F">
        <w:rPr>
          <w:rFonts w:cstheme="minorHAnsi"/>
          <w:sz w:val="24"/>
          <w:szCs w:val="24"/>
        </w:rPr>
        <w:t>gem</w:t>
      </w:r>
      <w:proofErr w:type="spellEnd"/>
      <w:r w:rsidRPr="00AA604F">
        <w:rPr>
          <w:rFonts w:cstheme="minorHAnsi"/>
          <w:sz w:val="24"/>
          <w:szCs w:val="24"/>
        </w:rPr>
        <w:t xml:space="preserve"> § 4b </w:t>
      </w:r>
      <w:proofErr w:type="spellStart"/>
      <w:r w:rsidRPr="00AA604F">
        <w:rPr>
          <w:rFonts w:cstheme="minorHAnsi"/>
          <w:sz w:val="24"/>
          <w:szCs w:val="24"/>
        </w:rPr>
        <w:t>Abs</w:t>
      </w:r>
      <w:proofErr w:type="spellEnd"/>
      <w:r w:rsidRPr="00AA604F">
        <w:rPr>
          <w:rFonts w:cstheme="minorHAnsi"/>
          <w:sz w:val="24"/>
          <w:szCs w:val="24"/>
        </w:rPr>
        <w:t xml:space="preserve"> 2 Arbeitszeitgesetz, BGBl 1969/461, in </w:t>
      </w:r>
      <w:r w:rsidR="00A80C91" w:rsidRPr="00AA604F">
        <w:rPr>
          <w:rFonts w:cstheme="minorHAnsi"/>
          <w:sz w:val="24"/>
          <w:szCs w:val="24"/>
        </w:rPr>
        <w:t xml:space="preserve">einem gesonderten Vertragswerk spätestens mit Wirkung ab </w:t>
      </w:r>
      <w:r w:rsidR="003C1165" w:rsidRPr="00AA604F">
        <w:rPr>
          <w:rFonts w:cstheme="minorHAnsi"/>
          <w:sz w:val="24"/>
          <w:szCs w:val="24"/>
        </w:rPr>
        <w:t>_</w:t>
      </w:r>
      <w:proofErr w:type="gramStart"/>
      <w:r w:rsidR="003C1165" w:rsidRPr="00AA604F">
        <w:rPr>
          <w:rFonts w:cstheme="minorHAnsi"/>
          <w:sz w:val="24"/>
          <w:szCs w:val="24"/>
        </w:rPr>
        <w:t>_._</w:t>
      </w:r>
      <w:proofErr w:type="gramEnd"/>
      <w:r w:rsidR="003C1165" w:rsidRPr="00AA604F">
        <w:rPr>
          <w:rFonts w:cstheme="minorHAnsi"/>
          <w:sz w:val="24"/>
          <w:szCs w:val="24"/>
        </w:rPr>
        <w:t xml:space="preserve">_.202_ (Lehrgangsende) </w:t>
      </w:r>
      <w:r w:rsidR="00A80C91" w:rsidRPr="00AA604F">
        <w:rPr>
          <w:rFonts w:cstheme="minorHAnsi"/>
          <w:sz w:val="24"/>
          <w:szCs w:val="24"/>
        </w:rPr>
        <w:t xml:space="preserve">zu vereinbaren. </w:t>
      </w:r>
    </w:p>
    <w:p w:rsidR="0004273A" w:rsidRPr="00AA604F" w:rsidRDefault="0004181A" w:rsidP="00017C1B">
      <w:pPr>
        <w:pStyle w:val="KeinLeerraum"/>
        <w:numPr>
          <w:ilvl w:val="0"/>
          <w:numId w:val="1"/>
        </w:numPr>
        <w:spacing w:before="240"/>
        <w:ind w:left="0" w:hanging="426"/>
        <w:jc w:val="both"/>
        <w:rPr>
          <w:rFonts w:cstheme="minorHAnsi"/>
          <w:b/>
          <w:sz w:val="24"/>
          <w:szCs w:val="24"/>
        </w:rPr>
      </w:pPr>
      <w:r w:rsidRPr="00AA604F">
        <w:rPr>
          <w:rFonts w:cstheme="minorHAnsi"/>
          <w:b/>
          <w:sz w:val="24"/>
          <w:szCs w:val="24"/>
        </w:rPr>
        <w:t>Entlohnung, Zulagen, Sachbezug</w:t>
      </w:r>
      <w:r w:rsidR="0004273A" w:rsidRPr="00AA604F">
        <w:rPr>
          <w:rFonts w:cstheme="minorHAnsi"/>
          <w:b/>
          <w:sz w:val="24"/>
          <w:szCs w:val="24"/>
        </w:rPr>
        <w:t>:</w:t>
      </w:r>
    </w:p>
    <w:p w:rsidR="00A80C91" w:rsidRPr="00AA604F" w:rsidRDefault="0004181A"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Dem </w:t>
      </w:r>
      <w:r w:rsidR="0056143C" w:rsidRPr="00AA604F">
        <w:rPr>
          <w:rFonts w:cstheme="minorHAnsi"/>
          <w:sz w:val="24"/>
          <w:szCs w:val="24"/>
        </w:rPr>
        <w:t>Dienstnehmer</w:t>
      </w:r>
      <w:r w:rsidRPr="00AA604F">
        <w:rPr>
          <w:rFonts w:cstheme="minorHAnsi"/>
          <w:sz w:val="24"/>
          <w:szCs w:val="24"/>
        </w:rPr>
        <w:t xml:space="preserve"> werden </w:t>
      </w:r>
      <w:r w:rsidR="003C1165" w:rsidRPr="00AA604F">
        <w:rPr>
          <w:rFonts w:cstheme="minorHAnsi"/>
          <w:sz w:val="24"/>
          <w:szCs w:val="24"/>
        </w:rPr>
        <w:t>___</w:t>
      </w:r>
      <w:r w:rsidRPr="00AA604F">
        <w:rPr>
          <w:rFonts w:cstheme="minorHAnsi"/>
          <w:sz w:val="24"/>
          <w:szCs w:val="24"/>
        </w:rPr>
        <w:t xml:space="preserve"> Tage auf </w:t>
      </w:r>
      <w:r w:rsidR="003C1165" w:rsidRPr="00AA604F">
        <w:rPr>
          <w:rFonts w:cstheme="minorHAnsi"/>
          <w:sz w:val="24"/>
          <w:szCs w:val="24"/>
        </w:rPr>
        <w:t>das Eintrittsdatum</w:t>
      </w:r>
      <w:r w:rsidRPr="00AA604F">
        <w:rPr>
          <w:rFonts w:cstheme="minorHAnsi"/>
          <w:sz w:val="24"/>
          <w:szCs w:val="24"/>
        </w:rPr>
        <w:t xml:space="preserve"> </w:t>
      </w:r>
      <w:proofErr w:type="spellStart"/>
      <w:r w:rsidRPr="00AA604F">
        <w:rPr>
          <w:rFonts w:cstheme="minorHAnsi"/>
          <w:sz w:val="24"/>
          <w:szCs w:val="24"/>
        </w:rPr>
        <w:t>gem</w:t>
      </w:r>
      <w:proofErr w:type="spellEnd"/>
      <w:r w:rsidRPr="00AA604F">
        <w:rPr>
          <w:rFonts w:cstheme="minorHAnsi"/>
          <w:sz w:val="24"/>
          <w:szCs w:val="24"/>
        </w:rPr>
        <w:t xml:space="preserve"> § 9 </w:t>
      </w:r>
      <w:proofErr w:type="spellStart"/>
      <w:r w:rsidRPr="00AA604F">
        <w:rPr>
          <w:rFonts w:cstheme="minorHAnsi"/>
          <w:sz w:val="24"/>
          <w:szCs w:val="24"/>
        </w:rPr>
        <w:t>Abs</w:t>
      </w:r>
      <w:proofErr w:type="spellEnd"/>
      <w:r w:rsidRPr="00AA604F">
        <w:rPr>
          <w:rFonts w:cstheme="minorHAnsi"/>
          <w:sz w:val="24"/>
          <w:szCs w:val="24"/>
        </w:rPr>
        <w:t xml:space="preserve"> 1 des anzuwendenden Kollektivvertrages</w:t>
      </w:r>
      <w:r w:rsidR="00AC5AF1" w:rsidRPr="00AA604F">
        <w:rPr>
          <w:rFonts w:cstheme="minorHAnsi"/>
          <w:sz w:val="24"/>
          <w:szCs w:val="24"/>
        </w:rPr>
        <w:t xml:space="preserve"> (KV)</w:t>
      </w:r>
      <w:r w:rsidRPr="00AA604F">
        <w:rPr>
          <w:rFonts w:cstheme="minorHAnsi"/>
          <w:sz w:val="24"/>
          <w:szCs w:val="24"/>
        </w:rPr>
        <w:t xml:space="preserve"> angerechnet</w:t>
      </w:r>
      <w:r w:rsidR="00255C6B" w:rsidRPr="00AA604F">
        <w:rPr>
          <w:rFonts w:cstheme="minorHAnsi"/>
          <w:sz w:val="24"/>
          <w:szCs w:val="24"/>
        </w:rPr>
        <w:t xml:space="preserve">, was den </w:t>
      </w:r>
      <w:r w:rsidR="003C1165" w:rsidRPr="00AA604F">
        <w:rPr>
          <w:rFonts w:cstheme="minorHAnsi"/>
          <w:sz w:val="24"/>
          <w:szCs w:val="24"/>
        </w:rPr>
        <w:t>_</w:t>
      </w:r>
      <w:proofErr w:type="gramStart"/>
      <w:r w:rsidR="003C1165" w:rsidRPr="00AA604F">
        <w:rPr>
          <w:rFonts w:cstheme="minorHAnsi"/>
          <w:sz w:val="24"/>
          <w:szCs w:val="24"/>
        </w:rPr>
        <w:t>_._</w:t>
      </w:r>
      <w:proofErr w:type="gramEnd"/>
      <w:r w:rsidR="003C1165" w:rsidRPr="00AA604F">
        <w:rPr>
          <w:rFonts w:cstheme="minorHAnsi"/>
          <w:sz w:val="24"/>
          <w:szCs w:val="24"/>
        </w:rPr>
        <w:t xml:space="preserve">_.20__ </w:t>
      </w:r>
      <w:r w:rsidR="00255C6B" w:rsidRPr="00AA604F">
        <w:rPr>
          <w:rFonts w:cstheme="minorHAnsi"/>
          <w:sz w:val="24"/>
          <w:szCs w:val="24"/>
        </w:rPr>
        <w:t>als fiktiven Eintrittstag für die Entlohnung ergibt</w:t>
      </w:r>
      <w:r w:rsidRPr="00AA604F">
        <w:rPr>
          <w:rFonts w:cstheme="minorHAnsi"/>
          <w:sz w:val="24"/>
          <w:szCs w:val="24"/>
        </w:rPr>
        <w:t xml:space="preserve">. Das </w:t>
      </w:r>
      <w:proofErr w:type="spellStart"/>
      <w:r w:rsidRPr="00AA604F">
        <w:rPr>
          <w:rFonts w:cstheme="minorHAnsi"/>
          <w:sz w:val="24"/>
          <w:szCs w:val="24"/>
        </w:rPr>
        <w:t>hiezu</w:t>
      </w:r>
      <w:proofErr w:type="spellEnd"/>
      <w:r w:rsidRPr="00AA604F">
        <w:rPr>
          <w:rFonts w:cstheme="minorHAnsi"/>
          <w:sz w:val="24"/>
          <w:szCs w:val="24"/>
        </w:rPr>
        <w:t xml:space="preserve"> gesondert erstellte Berechnungsblatt für den Vorrückungsstichtag bezüglich Gehalt und Urlaub bildet einen Bestandteil dieses </w:t>
      </w:r>
      <w:r w:rsidR="0056143C" w:rsidRPr="00AA604F">
        <w:rPr>
          <w:rFonts w:cstheme="minorHAnsi"/>
          <w:sz w:val="24"/>
          <w:szCs w:val="24"/>
        </w:rPr>
        <w:t>Dienstvertrag</w:t>
      </w:r>
      <w:r w:rsidRPr="00AA604F">
        <w:rPr>
          <w:rFonts w:cstheme="minorHAnsi"/>
          <w:sz w:val="24"/>
          <w:szCs w:val="24"/>
        </w:rPr>
        <w:t>es</w:t>
      </w:r>
      <w:r w:rsidR="00304A95" w:rsidRPr="00AA604F">
        <w:rPr>
          <w:rFonts w:cstheme="minorHAnsi"/>
          <w:sz w:val="24"/>
          <w:szCs w:val="24"/>
        </w:rPr>
        <w:t xml:space="preserve"> (Anlage </w:t>
      </w:r>
      <w:r w:rsidR="00A80C91" w:rsidRPr="00AA604F">
        <w:rPr>
          <w:rFonts w:cstheme="minorHAnsi"/>
          <w:sz w:val="24"/>
          <w:szCs w:val="24"/>
        </w:rPr>
        <w:t>1</w:t>
      </w:r>
      <w:r w:rsidR="00304A95" w:rsidRPr="00AA604F">
        <w:rPr>
          <w:rFonts w:cstheme="minorHAnsi"/>
          <w:sz w:val="24"/>
          <w:szCs w:val="24"/>
        </w:rPr>
        <w:t>)</w:t>
      </w:r>
      <w:r w:rsidRPr="00AA604F">
        <w:rPr>
          <w:rFonts w:cstheme="minorHAnsi"/>
          <w:sz w:val="24"/>
          <w:szCs w:val="24"/>
        </w:rPr>
        <w:t>.</w:t>
      </w:r>
    </w:p>
    <w:p w:rsidR="00E60799" w:rsidRPr="00AA604F" w:rsidRDefault="00A80C91" w:rsidP="00017C1B">
      <w:pPr>
        <w:pStyle w:val="KeinLeerraum"/>
        <w:numPr>
          <w:ilvl w:val="1"/>
          <w:numId w:val="1"/>
        </w:numPr>
        <w:spacing w:before="240"/>
        <w:ind w:left="0" w:hanging="426"/>
        <w:jc w:val="both"/>
        <w:rPr>
          <w:rFonts w:cstheme="minorHAnsi"/>
          <w:sz w:val="24"/>
          <w:szCs w:val="24"/>
        </w:rPr>
      </w:pPr>
      <w:proofErr w:type="spellStart"/>
      <w:r w:rsidRPr="00AA604F">
        <w:rPr>
          <w:rFonts w:cstheme="minorHAnsi"/>
          <w:sz w:val="24"/>
          <w:szCs w:val="24"/>
        </w:rPr>
        <w:t>Gem</w:t>
      </w:r>
      <w:proofErr w:type="spellEnd"/>
      <w:r w:rsidRPr="00AA604F">
        <w:rPr>
          <w:rFonts w:cstheme="minorHAnsi"/>
          <w:sz w:val="24"/>
          <w:szCs w:val="24"/>
        </w:rPr>
        <w:t xml:space="preserve"> § 9 </w:t>
      </w:r>
      <w:proofErr w:type="spellStart"/>
      <w:r w:rsidRPr="00AA604F">
        <w:rPr>
          <w:rFonts w:cstheme="minorHAnsi"/>
          <w:sz w:val="24"/>
          <w:szCs w:val="24"/>
        </w:rPr>
        <w:t>Abs</w:t>
      </w:r>
      <w:proofErr w:type="spellEnd"/>
      <w:r w:rsidRPr="00AA604F">
        <w:rPr>
          <w:rFonts w:cstheme="minorHAnsi"/>
          <w:sz w:val="24"/>
          <w:szCs w:val="24"/>
        </w:rPr>
        <w:t xml:space="preserve"> 6 KV gebührt für die Dauer des Ausb</w:t>
      </w:r>
      <w:r w:rsidR="00933F47">
        <w:rPr>
          <w:rFonts w:cstheme="minorHAnsi"/>
          <w:sz w:val="24"/>
          <w:szCs w:val="24"/>
        </w:rPr>
        <w:t>ildungslehrganges gem. Punkt 2.4</w:t>
      </w:r>
      <w:r w:rsidRPr="00AA604F">
        <w:rPr>
          <w:rFonts w:cstheme="minorHAnsi"/>
          <w:sz w:val="24"/>
          <w:szCs w:val="24"/>
        </w:rPr>
        <w:t xml:space="preserve">. bis zur positiven Absolvierung der kommissionellen Prüfung unbeschadet </w:t>
      </w:r>
      <w:r w:rsidR="00F111AB" w:rsidRPr="00AA604F">
        <w:rPr>
          <w:rFonts w:cstheme="minorHAnsi"/>
          <w:sz w:val="24"/>
          <w:szCs w:val="24"/>
        </w:rPr>
        <w:t xml:space="preserve">im Übrigen </w:t>
      </w:r>
      <w:r w:rsidRPr="00AA604F">
        <w:rPr>
          <w:rFonts w:cstheme="minorHAnsi"/>
          <w:sz w:val="24"/>
          <w:szCs w:val="24"/>
        </w:rPr>
        <w:t xml:space="preserve">Punkt 4.1. das volle Gehalt </w:t>
      </w:r>
      <w:proofErr w:type="spellStart"/>
      <w:r w:rsidRPr="00AA604F">
        <w:rPr>
          <w:rFonts w:cstheme="minorHAnsi"/>
          <w:sz w:val="24"/>
          <w:szCs w:val="24"/>
        </w:rPr>
        <w:t>gem</w:t>
      </w:r>
      <w:proofErr w:type="spellEnd"/>
      <w:r w:rsidRPr="00AA604F">
        <w:rPr>
          <w:rFonts w:cstheme="minorHAnsi"/>
          <w:sz w:val="24"/>
          <w:szCs w:val="24"/>
        </w:rPr>
        <w:t xml:space="preserve"> § 10 </w:t>
      </w:r>
      <w:proofErr w:type="spellStart"/>
      <w:r w:rsidRPr="00AA604F">
        <w:rPr>
          <w:rFonts w:cstheme="minorHAnsi"/>
          <w:sz w:val="24"/>
          <w:szCs w:val="24"/>
        </w:rPr>
        <w:t>Abs</w:t>
      </w:r>
      <w:proofErr w:type="spellEnd"/>
      <w:r w:rsidRPr="00AA604F">
        <w:rPr>
          <w:rFonts w:cstheme="minorHAnsi"/>
          <w:sz w:val="24"/>
          <w:szCs w:val="24"/>
        </w:rPr>
        <w:t xml:space="preserve"> 1, 1.-2. Berufsjahr, ohne Anspruch auf Familien- und Kinderzulage sowie Holzbezug, sohin </w:t>
      </w:r>
      <w:r w:rsidR="00F111AB" w:rsidRPr="00AA604F">
        <w:rPr>
          <w:rFonts w:cstheme="minorHAnsi"/>
          <w:sz w:val="24"/>
          <w:szCs w:val="24"/>
        </w:rPr>
        <w:t xml:space="preserve">gegenwärtig EUR </w:t>
      </w:r>
      <w:r w:rsidR="00AF3A11">
        <w:rPr>
          <w:rFonts w:cstheme="minorHAnsi"/>
          <w:sz w:val="24"/>
          <w:szCs w:val="24"/>
        </w:rPr>
        <w:t>3.256</w:t>
      </w:r>
      <w:r w:rsidR="009A1813">
        <w:rPr>
          <w:rFonts w:cstheme="minorHAnsi"/>
          <w:sz w:val="24"/>
          <w:szCs w:val="24"/>
        </w:rPr>
        <w:t>,00</w:t>
      </w:r>
      <w:r w:rsidR="00167379" w:rsidRPr="00AA604F">
        <w:rPr>
          <w:rFonts w:cstheme="minorHAnsi"/>
          <w:sz w:val="24"/>
          <w:szCs w:val="24"/>
        </w:rPr>
        <w:t>,-</w:t>
      </w:r>
      <w:r w:rsidR="00F111AB" w:rsidRPr="00AA604F">
        <w:rPr>
          <w:rFonts w:cstheme="minorHAnsi"/>
          <w:sz w:val="24"/>
          <w:szCs w:val="24"/>
        </w:rPr>
        <w:t xml:space="preserve"> brutto pro Monat</w:t>
      </w:r>
      <w:r w:rsidR="00AF3A11">
        <w:rPr>
          <w:rFonts w:cstheme="minorHAnsi"/>
          <w:sz w:val="24"/>
          <w:szCs w:val="24"/>
        </w:rPr>
        <w:t xml:space="preserve"> (Stand 2025</w:t>
      </w:r>
      <w:r w:rsidR="009A1813">
        <w:rPr>
          <w:rFonts w:cstheme="minorHAnsi"/>
          <w:sz w:val="24"/>
          <w:szCs w:val="24"/>
        </w:rPr>
        <w:t>)</w:t>
      </w:r>
      <w:r w:rsidR="00F111AB" w:rsidRPr="00AA604F">
        <w:rPr>
          <w:rFonts w:cstheme="minorHAnsi"/>
          <w:sz w:val="24"/>
          <w:szCs w:val="24"/>
        </w:rPr>
        <w:t xml:space="preserve">. </w:t>
      </w:r>
      <w:r w:rsidRPr="00AA604F">
        <w:rPr>
          <w:rFonts w:cstheme="minorHAnsi"/>
          <w:sz w:val="24"/>
          <w:szCs w:val="24"/>
        </w:rPr>
        <w:t xml:space="preserve"> </w:t>
      </w:r>
      <w:r w:rsidR="0004181A" w:rsidRPr="00AA604F">
        <w:rPr>
          <w:rFonts w:cstheme="minorHAnsi"/>
          <w:sz w:val="24"/>
          <w:szCs w:val="24"/>
        </w:rPr>
        <w:t xml:space="preserve">   </w:t>
      </w:r>
    </w:p>
    <w:p w:rsidR="00A37912" w:rsidRPr="00AA604F" w:rsidRDefault="00F111AB"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Ab Absolvierung der kommissionellen Prüfung des Aus</w:t>
      </w:r>
      <w:r w:rsidR="00D766D5">
        <w:rPr>
          <w:rFonts w:cstheme="minorHAnsi"/>
          <w:sz w:val="24"/>
          <w:szCs w:val="24"/>
        </w:rPr>
        <w:t xml:space="preserve">bildungslehrganges </w:t>
      </w:r>
      <w:proofErr w:type="spellStart"/>
      <w:r w:rsidR="00D766D5">
        <w:rPr>
          <w:rFonts w:cstheme="minorHAnsi"/>
          <w:sz w:val="24"/>
          <w:szCs w:val="24"/>
        </w:rPr>
        <w:t>gem</w:t>
      </w:r>
      <w:proofErr w:type="spellEnd"/>
      <w:r w:rsidR="00D766D5">
        <w:rPr>
          <w:rFonts w:cstheme="minorHAnsi"/>
          <w:sz w:val="24"/>
          <w:szCs w:val="24"/>
        </w:rPr>
        <w:t xml:space="preserve"> Punkt 2.4</w:t>
      </w:r>
      <w:r w:rsidRPr="00AA604F">
        <w:rPr>
          <w:rFonts w:cstheme="minorHAnsi"/>
          <w:sz w:val="24"/>
          <w:szCs w:val="24"/>
        </w:rPr>
        <w:t xml:space="preserve">. gebührt dem </w:t>
      </w:r>
      <w:r w:rsidR="0056143C" w:rsidRPr="00AA604F">
        <w:rPr>
          <w:rFonts w:cstheme="minorHAnsi"/>
          <w:sz w:val="24"/>
          <w:szCs w:val="24"/>
        </w:rPr>
        <w:t>Dienstnehmer</w:t>
      </w:r>
      <w:r w:rsidRPr="00AA604F">
        <w:rPr>
          <w:rFonts w:cstheme="minorHAnsi"/>
          <w:sz w:val="24"/>
          <w:szCs w:val="24"/>
        </w:rPr>
        <w:t xml:space="preserve"> das Gehalt </w:t>
      </w:r>
      <w:proofErr w:type="spellStart"/>
      <w:r w:rsidRPr="00AA604F">
        <w:rPr>
          <w:rFonts w:cstheme="minorHAnsi"/>
          <w:sz w:val="24"/>
          <w:szCs w:val="24"/>
        </w:rPr>
        <w:t>gem</w:t>
      </w:r>
      <w:proofErr w:type="spellEnd"/>
      <w:r w:rsidRPr="00AA604F">
        <w:rPr>
          <w:rFonts w:cstheme="minorHAnsi"/>
          <w:sz w:val="24"/>
          <w:szCs w:val="24"/>
        </w:rPr>
        <w:t xml:space="preserve"> § 10 </w:t>
      </w:r>
      <w:proofErr w:type="spellStart"/>
      <w:r w:rsidRPr="00AA604F">
        <w:rPr>
          <w:rFonts w:cstheme="minorHAnsi"/>
          <w:sz w:val="24"/>
          <w:szCs w:val="24"/>
        </w:rPr>
        <w:t>Abs</w:t>
      </w:r>
      <w:proofErr w:type="spellEnd"/>
      <w:r w:rsidRPr="00AA604F">
        <w:rPr>
          <w:rFonts w:cstheme="minorHAnsi"/>
          <w:sz w:val="24"/>
          <w:szCs w:val="24"/>
        </w:rPr>
        <w:t xml:space="preserve"> 1 KV, </w:t>
      </w:r>
      <w:proofErr w:type="gramStart"/>
      <w:r w:rsidR="00167379" w:rsidRPr="00AA604F">
        <w:rPr>
          <w:rFonts w:cstheme="minorHAnsi"/>
          <w:sz w:val="24"/>
          <w:szCs w:val="24"/>
        </w:rPr>
        <w:t>_.-</w:t>
      </w:r>
      <w:proofErr w:type="gramEnd"/>
      <w:r w:rsidR="00167379" w:rsidRPr="00AA604F">
        <w:rPr>
          <w:rFonts w:cstheme="minorHAnsi"/>
          <w:sz w:val="24"/>
          <w:szCs w:val="24"/>
        </w:rPr>
        <w:t>_</w:t>
      </w:r>
      <w:r w:rsidRPr="00AA604F">
        <w:rPr>
          <w:rFonts w:cstheme="minorHAnsi"/>
          <w:sz w:val="24"/>
          <w:szCs w:val="24"/>
        </w:rPr>
        <w:t xml:space="preserve">. Berufsjahr. Die Vorrückung in die nächsthöhere Gehaltsstufe tritt zum </w:t>
      </w:r>
      <w:r w:rsidR="00167379" w:rsidRPr="00AA604F">
        <w:rPr>
          <w:rFonts w:cstheme="minorHAnsi"/>
          <w:sz w:val="24"/>
          <w:szCs w:val="24"/>
        </w:rPr>
        <w:t>_</w:t>
      </w:r>
      <w:proofErr w:type="gramStart"/>
      <w:r w:rsidR="00167379" w:rsidRPr="00AA604F">
        <w:rPr>
          <w:rFonts w:cstheme="minorHAnsi"/>
          <w:sz w:val="24"/>
          <w:szCs w:val="24"/>
        </w:rPr>
        <w:t>_._</w:t>
      </w:r>
      <w:proofErr w:type="gramEnd"/>
      <w:r w:rsidR="00167379" w:rsidRPr="00AA604F">
        <w:rPr>
          <w:rFonts w:cstheme="minorHAnsi"/>
          <w:sz w:val="24"/>
          <w:szCs w:val="24"/>
        </w:rPr>
        <w:t xml:space="preserve">_.202_ </w:t>
      </w:r>
      <w:r w:rsidRPr="00AA604F">
        <w:rPr>
          <w:rFonts w:cstheme="minorHAnsi"/>
          <w:sz w:val="24"/>
          <w:szCs w:val="24"/>
        </w:rPr>
        <w:t>ein.</w:t>
      </w:r>
    </w:p>
    <w:p w:rsidR="00645058" w:rsidRPr="00AA604F" w:rsidRDefault="00645058"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Die Entlohnung erfolgt monatlich im Nachhinein. Die Auszahlung des Gehalts erfolgt spätestens b</w:t>
      </w:r>
      <w:r w:rsidR="005712B0">
        <w:rPr>
          <w:rFonts w:cstheme="minorHAnsi"/>
          <w:sz w:val="24"/>
          <w:szCs w:val="24"/>
        </w:rPr>
        <w:t>is zum 10. des folgenden Monats auf ein vom Arbeitnehmer bekanntzugebendes Bankkonto bei einem inländischen Kreditinstitut.</w:t>
      </w:r>
    </w:p>
    <w:p w:rsidR="00AC5AF1" w:rsidRDefault="00AC5AF1"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Der </w:t>
      </w:r>
      <w:r w:rsidR="0056143C" w:rsidRPr="00AA604F">
        <w:rPr>
          <w:rFonts w:cstheme="minorHAnsi"/>
          <w:sz w:val="24"/>
          <w:szCs w:val="24"/>
        </w:rPr>
        <w:t>Dienstnehmer</w:t>
      </w:r>
      <w:r w:rsidRPr="00AA604F">
        <w:rPr>
          <w:rFonts w:cstheme="minorHAnsi"/>
          <w:sz w:val="24"/>
          <w:szCs w:val="24"/>
        </w:rPr>
        <w:t xml:space="preserve"> hat </w:t>
      </w:r>
      <w:r w:rsidR="00F111AB" w:rsidRPr="00AA604F">
        <w:rPr>
          <w:rFonts w:cstheme="minorHAnsi"/>
          <w:sz w:val="24"/>
          <w:szCs w:val="24"/>
        </w:rPr>
        <w:t xml:space="preserve">gegenwärtig </w:t>
      </w:r>
      <w:r w:rsidRPr="00AA604F">
        <w:rPr>
          <w:rFonts w:cstheme="minorHAnsi"/>
          <w:sz w:val="24"/>
          <w:szCs w:val="24"/>
        </w:rPr>
        <w:t>keinen Anspruch auf Familien- (§ 11 KV) oder Kinderzulage (§ 12 KV).</w:t>
      </w:r>
    </w:p>
    <w:p w:rsidR="002D71D2" w:rsidRPr="002D71D2" w:rsidRDefault="002D71D2" w:rsidP="002D71D2">
      <w:pPr>
        <w:pStyle w:val="KeinLeerraum"/>
        <w:spacing w:before="240"/>
        <w:jc w:val="both"/>
        <w:rPr>
          <w:rFonts w:cstheme="minorHAnsi"/>
          <w:i/>
          <w:sz w:val="24"/>
          <w:szCs w:val="24"/>
        </w:rPr>
      </w:pPr>
      <w:r w:rsidRPr="002D71D2">
        <w:rPr>
          <w:rFonts w:cstheme="minorHAnsi"/>
          <w:i/>
          <w:sz w:val="24"/>
          <w:szCs w:val="24"/>
        </w:rPr>
        <w:t>[Variante: Der Dienstnehmer hat Anspruch auf Familien- (§ 11 KV) und/ oder Kinderzulage (§ 12 KV).]</w:t>
      </w:r>
    </w:p>
    <w:p w:rsidR="00AC5AF1" w:rsidRPr="00AA604F" w:rsidRDefault="00AC5AF1" w:rsidP="00017C1B">
      <w:pPr>
        <w:pStyle w:val="KeinLeerraum"/>
        <w:numPr>
          <w:ilvl w:val="1"/>
          <w:numId w:val="1"/>
        </w:numPr>
        <w:spacing w:before="240"/>
        <w:ind w:left="0" w:hanging="426"/>
        <w:jc w:val="both"/>
        <w:rPr>
          <w:rFonts w:cstheme="minorHAnsi"/>
          <w:sz w:val="24"/>
          <w:szCs w:val="24"/>
        </w:rPr>
      </w:pPr>
      <w:r w:rsidRPr="00AA604F">
        <w:rPr>
          <w:rFonts w:cstheme="minorHAnsi"/>
          <w:sz w:val="24"/>
          <w:szCs w:val="24"/>
        </w:rPr>
        <w:t xml:space="preserve">Der </w:t>
      </w:r>
      <w:r w:rsidR="0056143C" w:rsidRPr="00AA604F">
        <w:rPr>
          <w:rFonts w:cstheme="minorHAnsi"/>
          <w:sz w:val="24"/>
          <w:szCs w:val="24"/>
        </w:rPr>
        <w:t>Dienstnehmer</w:t>
      </w:r>
      <w:r w:rsidRPr="00AA604F">
        <w:rPr>
          <w:rFonts w:cstheme="minorHAnsi"/>
          <w:sz w:val="24"/>
          <w:szCs w:val="24"/>
        </w:rPr>
        <w:t xml:space="preserve"> erklärt sich damit einverstanden, ein eigenes Kraftfahrzeug zur Aus</w:t>
      </w:r>
      <w:r w:rsidR="00F111AB" w:rsidRPr="00AA604F">
        <w:rPr>
          <w:rFonts w:cstheme="minorHAnsi"/>
          <w:sz w:val="24"/>
          <w:szCs w:val="24"/>
        </w:rPr>
        <w:t xml:space="preserve">übung des Dienstes zu benützen und richtet sich die Entschädigung dieser Verwendung nach § 14 KV. </w:t>
      </w:r>
    </w:p>
    <w:p w:rsidR="00AA604F" w:rsidRPr="009A1813" w:rsidRDefault="007B7529" w:rsidP="009A1813">
      <w:pPr>
        <w:pStyle w:val="KeinLeerraum"/>
        <w:numPr>
          <w:ilvl w:val="1"/>
          <w:numId w:val="1"/>
        </w:numPr>
        <w:spacing w:before="240"/>
        <w:ind w:left="0" w:hanging="426"/>
        <w:rPr>
          <w:rFonts w:cstheme="minorHAnsi"/>
          <w:i/>
          <w:sz w:val="24"/>
          <w:szCs w:val="24"/>
        </w:rPr>
      </w:pPr>
      <w:r>
        <w:rPr>
          <w:rFonts w:cstheme="minorHAnsi"/>
          <w:i/>
          <w:sz w:val="24"/>
          <w:szCs w:val="24"/>
        </w:rPr>
        <w:t>[Variante: D</w:t>
      </w:r>
      <w:r w:rsidR="00AA604F" w:rsidRPr="00AA604F">
        <w:rPr>
          <w:rFonts w:cstheme="minorHAnsi"/>
          <w:i/>
          <w:sz w:val="24"/>
          <w:szCs w:val="24"/>
        </w:rPr>
        <w:t>e</w:t>
      </w:r>
      <w:r>
        <w:rPr>
          <w:rFonts w:cstheme="minorHAnsi"/>
          <w:i/>
          <w:sz w:val="24"/>
          <w:szCs w:val="24"/>
        </w:rPr>
        <w:t>r Dienstnehmer</w:t>
      </w:r>
      <w:r w:rsidR="00AA604F" w:rsidRPr="00AA604F">
        <w:rPr>
          <w:rFonts w:cstheme="minorHAnsi"/>
          <w:i/>
          <w:sz w:val="24"/>
          <w:szCs w:val="24"/>
        </w:rPr>
        <w:t xml:space="preserve"> bekommt zur Ausübung des Dienstes von der Gemeinde ein Kraftfahrzeug zur Verfügung gestellt. Private Fahrten zur Wohnadresse des Dienstnehmers sind gestattet / nicht gestattet.] </w:t>
      </w:r>
    </w:p>
    <w:p w:rsidR="00A37912" w:rsidRPr="00396396" w:rsidRDefault="003008CE" w:rsidP="00017C1B">
      <w:pPr>
        <w:pStyle w:val="KeinLeerraum"/>
        <w:numPr>
          <w:ilvl w:val="1"/>
          <w:numId w:val="1"/>
        </w:numPr>
        <w:spacing w:before="240"/>
        <w:ind w:left="0" w:hanging="426"/>
        <w:jc w:val="both"/>
        <w:rPr>
          <w:rFonts w:cstheme="minorHAnsi"/>
          <w:sz w:val="24"/>
          <w:szCs w:val="24"/>
        </w:rPr>
      </w:pPr>
      <w:r>
        <w:rPr>
          <w:rFonts w:cstheme="minorHAnsi"/>
          <w:sz w:val="24"/>
          <w:szCs w:val="24"/>
        </w:rPr>
        <w:t xml:space="preserve">Die Nebenbezüge, </w:t>
      </w:r>
      <w:r w:rsidR="00A37912" w:rsidRPr="00396396">
        <w:rPr>
          <w:rFonts w:cstheme="minorHAnsi"/>
          <w:sz w:val="24"/>
          <w:szCs w:val="24"/>
        </w:rPr>
        <w:t>Sonderzahlung</w:t>
      </w:r>
      <w:r w:rsidR="00F111AB" w:rsidRPr="00396396">
        <w:rPr>
          <w:rFonts w:cstheme="minorHAnsi"/>
          <w:sz w:val="24"/>
          <w:szCs w:val="24"/>
        </w:rPr>
        <w:t>en</w:t>
      </w:r>
      <w:r>
        <w:rPr>
          <w:rFonts w:cstheme="minorHAnsi"/>
          <w:sz w:val="24"/>
          <w:szCs w:val="24"/>
        </w:rPr>
        <w:t xml:space="preserve"> sowie die Vergütung von Überstunden</w:t>
      </w:r>
      <w:r w:rsidR="009E3F12" w:rsidRPr="00396396">
        <w:rPr>
          <w:rFonts w:cstheme="minorHAnsi"/>
          <w:sz w:val="24"/>
          <w:szCs w:val="24"/>
        </w:rPr>
        <w:t xml:space="preserve"> richte</w:t>
      </w:r>
      <w:r w:rsidR="00F111AB" w:rsidRPr="00396396">
        <w:rPr>
          <w:rFonts w:cstheme="minorHAnsi"/>
          <w:sz w:val="24"/>
          <w:szCs w:val="24"/>
        </w:rPr>
        <w:t>n</w:t>
      </w:r>
      <w:r w:rsidR="009E3F12" w:rsidRPr="00396396">
        <w:rPr>
          <w:rFonts w:cstheme="minorHAnsi"/>
          <w:sz w:val="24"/>
          <w:szCs w:val="24"/>
        </w:rPr>
        <w:t xml:space="preserve"> sich </w:t>
      </w:r>
      <w:r w:rsidR="00F111AB" w:rsidRPr="00396396">
        <w:rPr>
          <w:rFonts w:cstheme="minorHAnsi"/>
          <w:sz w:val="24"/>
          <w:szCs w:val="24"/>
        </w:rPr>
        <w:t xml:space="preserve">ebenso </w:t>
      </w:r>
      <w:r w:rsidR="009E3F12" w:rsidRPr="00396396">
        <w:rPr>
          <w:rFonts w:cstheme="minorHAnsi"/>
          <w:sz w:val="24"/>
          <w:szCs w:val="24"/>
        </w:rPr>
        <w:t>nach dem Kollektivvertrag</w:t>
      </w:r>
      <w:r w:rsidR="000B43EC" w:rsidRPr="00396396">
        <w:rPr>
          <w:rFonts w:cstheme="minorHAnsi"/>
          <w:sz w:val="24"/>
          <w:szCs w:val="24"/>
        </w:rPr>
        <w:t>.</w:t>
      </w:r>
    </w:p>
    <w:p w:rsidR="00406D45" w:rsidRDefault="00645058" w:rsidP="00017C1B">
      <w:pPr>
        <w:pStyle w:val="KeinLeerraum"/>
        <w:numPr>
          <w:ilvl w:val="0"/>
          <w:numId w:val="1"/>
        </w:numPr>
        <w:spacing w:before="240"/>
        <w:ind w:left="0" w:hanging="426"/>
        <w:jc w:val="both"/>
        <w:rPr>
          <w:rFonts w:cstheme="minorHAnsi"/>
          <w:b/>
          <w:sz w:val="24"/>
          <w:szCs w:val="24"/>
        </w:rPr>
      </w:pPr>
      <w:r>
        <w:rPr>
          <w:rFonts w:cstheme="minorHAnsi"/>
          <w:b/>
          <w:sz w:val="24"/>
          <w:szCs w:val="24"/>
        </w:rPr>
        <w:t>Ausbildungskosten</w:t>
      </w:r>
      <w:r w:rsidR="00396396">
        <w:rPr>
          <w:rFonts w:cstheme="minorHAnsi"/>
          <w:b/>
          <w:sz w:val="24"/>
          <w:szCs w:val="24"/>
        </w:rPr>
        <w:t>ersatz:</w:t>
      </w:r>
    </w:p>
    <w:p w:rsidR="00396396" w:rsidRDefault="00396396" w:rsidP="00017C1B">
      <w:pPr>
        <w:pStyle w:val="KeinLeerraum"/>
        <w:numPr>
          <w:ilvl w:val="1"/>
          <w:numId w:val="1"/>
        </w:numPr>
        <w:spacing w:before="240"/>
        <w:ind w:left="0" w:hanging="426"/>
        <w:jc w:val="both"/>
        <w:rPr>
          <w:rFonts w:cstheme="minorHAnsi"/>
          <w:sz w:val="24"/>
          <w:szCs w:val="24"/>
        </w:rPr>
      </w:pPr>
      <w:r w:rsidRPr="00396396">
        <w:rPr>
          <w:rFonts w:cstheme="minorHAnsi"/>
          <w:sz w:val="24"/>
          <w:szCs w:val="24"/>
        </w:rPr>
        <w:lastRenderedPageBreak/>
        <w:t>De</w:t>
      </w:r>
      <w:r>
        <w:rPr>
          <w:rFonts w:cstheme="minorHAnsi"/>
          <w:sz w:val="24"/>
          <w:szCs w:val="24"/>
        </w:rPr>
        <w:t xml:space="preserve">r </w:t>
      </w:r>
      <w:r w:rsidR="0056143C">
        <w:rPr>
          <w:rFonts w:cstheme="minorHAnsi"/>
          <w:sz w:val="24"/>
          <w:szCs w:val="24"/>
        </w:rPr>
        <w:t>Dienstnehmer</w:t>
      </w:r>
      <w:r>
        <w:rPr>
          <w:rFonts w:cstheme="minorHAnsi"/>
          <w:sz w:val="24"/>
          <w:szCs w:val="24"/>
        </w:rPr>
        <w:t xml:space="preserve"> hat dem </w:t>
      </w:r>
      <w:r w:rsidR="0056143C">
        <w:rPr>
          <w:rFonts w:cstheme="minorHAnsi"/>
          <w:sz w:val="24"/>
          <w:szCs w:val="24"/>
        </w:rPr>
        <w:t>Dienstgeber</w:t>
      </w:r>
      <w:r>
        <w:rPr>
          <w:rFonts w:cstheme="minorHAnsi"/>
          <w:sz w:val="24"/>
          <w:szCs w:val="24"/>
        </w:rPr>
        <w:t xml:space="preserve"> im Falle der Beendigung des </w:t>
      </w:r>
      <w:r w:rsidR="0056143C">
        <w:rPr>
          <w:rFonts w:cstheme="minorHAnsi"/>
          <w:sz w:val="24"/>
          <w:szCs w:val="24"/>
        </w:rPr>
        <w:t>Dienstverhältnis</w:t>
      </w:r>
      <w:r>
        <w:rPr>
          <w:rFonts w:cstheme="minorHAnsi"/>
          <w:sz w:val="24"/>
          <w:szCs w:val="24"/>
        </w:rPr>
        <w:t xml:space="preserve">ses durch einvernehmliche Lösung, Kündigung des </w:t>
      </w:r>
      <w:r w:rsidR="0056143C">
        <w:rPr>
          <w:rFonts w:cstheme="minorHAnsi"/>
          <w:sz w:val="24"/>
          <w:szCs w:val="24"/>
        </w:rPr>
        <w:t>Dienstnehmer</w:t>
      </w:r>
      <w:r>
        <w:rPr>
          <w:rFonts w:cstheme="minorHAnsi"/>
          <w:sz w:val="24"/>
          <w:szCs w:val="24"/>
        </w:rPr>
        <w:t>s, unberechtigten vorzei</w:t>
      </w:r>
      <w:r w:rsidR="00645058">
        <w:rPr>
          <w:rFonts w:cstheme="minorHAnsi"/>
          <w:sz w:val="24"/>
          <w:szCs w:val="24"/>
        </w:rPr>
        <w:t>tigen Austritt oder begründete Entlassung die Kosten des Besuchs des Ausbildungslehrganges für Gem</w:t>
      </w:r>
      <w:r w:rsidR="009E6B40">
        <w:rPr>
          <w:rFonts w:cstheme="minorHAnsi"/>
          <w:sz w:val="24"/>
          <w:szCs w:val="24"/>
        </w:rPr>
        <w:t>eindewaldaufseher gem. Punkt 2.4</w:t>
      </w:r>
      <w:r w:rsidR="00645058">
        <w:rPr>
          <w:rFonts w:cstheme="minorHAnsi"/>
          <w:sz w:val="24"/>
          <w:szCs w:val="24"/>
        </w:rPr>
        <w:t>. zu ersetzen.</w:t>
      </w:r>
    </w:p>
    <w:p w:rsidR="00645058" w:rsidRDefault="00645058" w:rsidP="00017C1B">
      <w:pPr>
        <w:pStyle w:val="KeinLeerraum"/>
        <w:numPr>
          <w:ilvl w:val="1"/>
          <w:numId w:val="1"/>
        </w:numPr>
        <w:spacing w:before="240"/>
        <w:ind w:left="0" w:hanging="426"/>
        <w:jc w:val="both"/>
        <w:rPr>
          <w:rFonts w:cstheme="minorHAnsi"/>
          <w:sz w:val="24"/>
          <w:szCs w:val="24"/>
        </w:rPr>
      </w:pPr>
      <w:r>
        <w:rPr>
          <w:rFonts w:cstheme="minorHAnsi"/>
          <w:sz w:val="24"/>
          <w:szCs w:val="24"/>
        </w:rPr>
        <w:t xml:space="preserve">Der Ausbildungskostenersatz beträgt die tatsächlichen Kosten des Ausbildungslehrganges. Als Höchstgrenze werden allerdings EUR </w:t>
      </w:r>
      <w:r w:rsidR="00EB51BA">
        <w:rPr>
          <w:rFonts w:cstheme="minorHAnsi"/>
          <w:sz w:val="24"/>
          <w:szCs w:val="24"/>
        </w:rPr>
        <w:t>22.792</w:t>
      </w:r>
      <w:r>
        <w:rPr>
          <w:rFonts w:cstheme="minorHAnsi"/>
          <w:sz w:val="24"/>
          <w:szCs w:val="24"/>
        </w:rPr>
        <w:t xml:space="preserve">,- </w:t>
      </w:r>
      <w:proofErr w:type="spellStart"/>
      <w:r>
        <w:rPr>
          <w:rFonts w:cstheme="minorHAnsi"/>
          <w:sz w:val="24"/>
          <w:szCs w:val="24"/>
        </w:rPr>
        <w:t>gem</w:t>
      </w:r>
      <w:proofErr w:type="spellEnd"/>
      <w:r>
        <w:rPr>
          <w:rFonts w:cstheme="minorHAnsi"/>
          <w:sz w:val="24"/>
          <w:szCs w:val="24"/>
        </w:rPr>
        <w:t xml:space="preserve"> § 26 </w:t>
      </w:r>
      <w:proofErr w:type="spellStart"/>
      <w:r>
        <w:rPr>
          <w:rFonts w:cstheme="minorHAnsi"/>
          <w:sz w:val="24"/>
          <w:szCs w:val="24"/>
        </w:rPr>
        <w:t>Abs</w:t>
      </w:r>
      <w:proofErr w:type="spellEnd"/>
      <w:r>
        <w:rPr>
          <w:rFonts w:cstheme="minorHAnsi"/>
          <w:sz w:val="24"/>
          <w:szCs w:val="24"/>
        </w:rPr>
        <w:t xml:space="preserve"> 2 KV vereinbart</w:t>
      </w:r>
      <w:r w:rsidR="004C29D2">
        <w:rPr>
          <w:rFonts w:cstheme="minorHAnsi"/>
          <w:sz w:val="24"/>
          <w:szCs w:val="24"/>
        </w:rPr>
        <w:t xml:space="preserve"> (Stand 2025</w:t>
      </w:r>
      <w:r w:rsidR="009F175F">
        <w:rPr>
          <w:rFonts w:cstheme="minorHAnsi"/>
          <w:sz w:val="24"/>
          <w:szCs w:val="24"/>
        </w:rPr>
        <w:t>)</w:t>
      </w:r>
      <w:r>
        <w:rPr>
          <w:rFonts w:cstheme="minorHAnsi"/>
          <w:sz w:val="24"/>
          <w:szCs w:val="24"/>
        </w:rPr>
        <w:t xml:space="preserve">. </w:t>
      </w:r>
    </w:p>
    <w:p w:rsidR="00645058" w:rsidRPr="00396396" w:rsidRDefault="00645058" w:rsidP="00017C1B">
      <w:pPr>
        <w:pStyle w:val="KeinLeerraum"/>
        <w:numPr>
          <w:ilvl w:val="1"/>
          <w:numId w:val="1"/>
        </w:numPr>
        <w:spacing w:before="240"/>
        <w:ind w:left="0" w:hanging="426"/>
        <w:jc w:val="both"/>
        <w:rPr>
          <w:rFonts w:cstheme="minorHAnsi"/>
          <w:sz w:val="24"/>
          <w:szCs w:val="24"/>
        </w:rPr>
      </w:pPr>
      <w:r>
        <w:rPr>
          <w:rFonts w:cstheme="minorHAnsi"/>
          <w:sz w:val="24"/>
          <w:szCs w:val="24"/>
        </w:rPr>
        <w:t xml:space="preserve">Für jeden Monat, der zwischen dem Zeitpunkt der positiven Absolvierung der kommissionellen Prüfung und dem Zeitpunkt der Beendigung des </w:t>
      </w:r>
      <w:r w:rsidR="0056143C">
        <w:rPr>
          <w:rFonts w:cstheme="minorHAnsi"/>
          <w:sz w:val="24"/>
          <w:szCs w:val="24"/>
        </w:rPr>
        <w:t>Dienstverhältnis</w:t>
      </w:r>
      <w:r>
        <w:rPr>
          <w:rFonts w:cstheme="minorHAnsi"/>
          <w:sz w:val="24"/>
          <w:szCs w:val="24"/>
        </w:rPr>
        <w:t xml:space="preserve">ses liegt, verringert sich die Höhe des Ausbildungskostenersatzes um ein Sechzigstel der Ausbildungskosten. </w:t>
      </w:r>
      <w:bookmarkStart w:id="0" w:name="_GoBack"/>
      <w:bookmarkEnd w:id="0"/>
    </w:p>
    <w:p w:rsidR="00396396" w:rsidRPr="00396396" w:rsidRDefault="00396396" w:rsidP="00017C1B">
      <w:pPr>
        <w:pStyle w:val="KeinLeerraum"/>
        <w:numPr>
          <w:ilvl w:val="0"/>
          <w:numId w:val="1"/>
        </w:numPr>
        <w:spacing w:before="240"/>
        <w:ind w:left="0" w:hanging="426"/>
        <w:jc w:val="both"/>
        <w:rPr>
          <w:rFonts w:cstheme="minorHAnsi"/>
          <w:b/>
          <w:sz w:val="24"/>
          <w:szCs w:val="24"/>
        </w:rPr>
      </w:pPr>
      <w:r>
        <w:rPr>
          <w:rFonts w:cstheme="minorHAnsi"/>
          <w:b/>
          <w:sz w:val="24"/>
          <w:szCs w:val="24"/>
        </w:rPr>
        <w:t>Urlaub:</w:t>
      </w:r>
    </w:p>
    <w:p w:rsidR="004C60C1" w:rsidRDefault="004C60C1" w:rsidP="00017C1B">
      <w:pPr>
        <w:pStyle w:val="KeinLeerraum"/>
        <w:numPr>
          <w:ilvl w:val="1"/>
          <w:numId w:val="1"/>
        </w:numPr>
        <w:spacing w:before="240"/>
        <w:ind w:left="0" w:hanging="426"/>
        <w:jc w:val="both"/>
        <w:rPr>
          <w:rFonts w:cstheme="minorHAnsi"/>
          <w:sz w:val="24"/>
          <w:szCs w:val="24"/>
        </w:rPr>
      </w:pPr>
      <w:r w:rsidRPr="00396396">
        <w:rPr>
          <w:rFonts w:cstheme="minorHAnsi"/>
          <w:sz w:val="24"/>
          <w:szCs w:val="24"/>
        </w:rPr>
        <w:t xml:space="preserve">Der Urlaubsanspruch beträgt pro Urlaubsjahr fünf Wochen. </w:t>
      </w:r>
    </w:p>
    <w:p w:rsidR="003B1CCA" w:rsidRDefault="003B1CCA" w:rsidP="003B1CCA">
      <w:pPr>
        <w:pStyle w:val="KeinLeerraum"/>
        <w:numPr>
          <w:ilvl w:val="1"/>
          <w:numId w:val="1"/>
        </w:numPr>
        <w:spacing w:before="240"/>
        <w:ind w:left="0" w:hanging="426"/>
        <w:jc w:val="both"/>
        <w:rPr>
          <w:rFonts w:cstheme="minorHAnsi"/>
          <w:sz w:val="24"/>
          <w:szCs w:val="24"/>
        </w:rPr>
      </w:pPr>
      <w:r w:rsidRPr="00396396">
        <w:rPr>
          <w:rFonts w:cstheme="minorHAnsi"/>
          <w:sz w:val="24"/>
          <w:szCs w:val="24"/>
        </w:rPr>
        <w:t>Das Urlaubsjahr deckt sich mit dem Kalenderjahr</w:t>
      </w:r>
      <w:r>
        <w:rPr>
          <w:rFonts w:cstheme="minorHAnsi"/>
          <w:sz w:val="24"/>
          <w:szCs w:val="24"/>
        </w:rPr>
        <w:t>, wobei der Anspruch auf Urlaub in den ersten sechs Monaten des ersten Dienstjahres im Verhältnis zu der im Dienstjahr zurückgelegten Dienstzeit entsteht, nach sechs Monaten in voller Höhe. Ab dem zweiten Dienstjahr entsteht der gesamte Urlaubsanspruch mit Beginn des Kalenderjahres.</w:t>
      </w:r>
    </w:p>
    <w:p w:rsidR="00755C50" w:rsidRPr="005A4289" w:rsidRDefault="00755C50" w:rsidP="00755C50">
      <w:pPr>
        <w:pStyle w:val="KeinLeerraum"/>
        <w:numPr>
          <w:ilvl w:val="1"/>
          <w:numId w:val="1"/>
        </w:numPr>
        <w:spacing w:before="240"/>
        <w:ind w:left="0" w:hanging="426"/>
        <w:jc w:val="both"/>
        <w:rPr>
          <w:rFonts w:cstheme="minorHAnsi"/>
          <w:sz w:val="24"/>
          <w:szCs w:val="24"/>
        </w:rPr>
      </w:pPr>
      <w:r>
        <w:rPr>
          <w:rFonts w:cstheme="minorHAnsi"/>
          <w:sz w:val="24"/>
          <w:szCs w:val="24"/>
        </w:rPr>
        <w:t xml:space="preserve">Der Anspruch auf das höhere Urlaubsmaß (bei Sprung von 5 Wochen auf 6 Wochen Jahresurlaub) ist gegeben, wenn das 43. Lebensjahr im Lauf des Dienstjahres vollendet wird. Mit Stichtag [Datum] </w:t>
      </w:r>
      <w:r w:rsidRPr="00503D90">
        <w:rPr>
          <w:rFonts w:cstheme="minorHAnsi"/>
          <w:sz w:val="24"/>
          <w:szCs w:val="24"/>
        </w:rPr>
        <w:t>wird diese Voraussetzung erfüllt weshalb d</w:t>
      </w:r>
      <w:r>
        <w:rPr>
          <w:rFonts w:cstheme="minorHAnsi"/>
          <w:sz w:val="24"/>
          <w:szCs w:val="24"/>
        </w:rPr>
        <w:t>er</w:t>
      </w:r>
      <w:r w:rsidRPr="00503D90">
        <w:rPr>
          <w:rFonts w:cstheme="minorHAnsi"/>
          <w:sz w:val="24"/>
          <w:szCs w:val="24"/>
        </w:rPr>
        <w:t xml:space="preserve"> Dienstnehmer </w:t>
      </w:r>
      <w:r>
        <w:rPr>
          <w:rFonts w:cstheme="minorHAnsi"/>
          <w:sz w:val="24"/>
          <w:szCs w:val="24"/>
        </w:rPr>
        <w:t>ab Kalenderjahr 20__</w:t>
      </w:r>
      <w:r w:rsidRPr="00503D90">
        <w:rPr>
          <w:rFonts w:cstheme="minorHAnsi"/>
          <w:sz w:val="24"/>
          <w:szCs w:val="24"/>
        </w:rPr>
        <w:t xml:space="preserve"> Anspruch auf 6 Wochen Jahresurlaub hat</w:t>
      </w:r>
      <w:r>
        <w:rPr>
          <w:rFonts w:cstheme="minorHAnsi"/>
          <w:sz w:val="24"/>
          <w:szCs w:val="24"/>
        </w:rPr>
        <w:t>.</w:t>
      </w:r>
    </w:p>
    <w:p w:rsidR="00066864" w:rsidRPr="00396396" w:rsidRDefault="008B0310" w:rsidP="00755C50">
      <w:pPr>
        <w:pStyle w:val="KeinLeerraum"/>
        <w:numPr>
          <w:ilvl w:val="0"/>
          <w:numId w:val="1"/>
        </w:numPr>
        <w:spacing w:before="240"/>
        <w:ind w:left="0" w:hanging="426"/>
        <w:jc w:val="both"/>
        <w:rPr>
          <w:rFonts w:cstheme="minorHAnsi"/>
          <w:b/>
          <w:sz w:val="24"/>
          <w:szCs w:val="24"/>
        </w:rPr>
      </w:pPr>
      <w:r w:rsidRPr="00396396">
        <w:rPr>
          <w:rFonts w:cstheme="minorHAnsi"/>
          <w:b/>
          <w:sz w:val="24"/>
          <w:szCs w:val="24"/>
        </w:rPr>
        <w:t>Sonstige Vordienstzeiten</w:t>
      </w:r>
      <w:r w:rsidR="00C75391" w:rsidRPr="00396396">
        <w:rPr>
          <w:rFonts w:cstheme="minorHAnsi"/>
          <w:b/>
          <w:sz w:val="24"/>
          <w:szCs w:val="24"/>
        </w:rPr>
        <w:t xml:space="preserve"> </w:t>
      </w:r>
      <w:r w:rsidR="00C75391" w:rsidRPr="00396396">
        <w:rPr>
          <w:rFonts w:cstheme="minorHAnsi"/>
          <w:b/>
          <w:color w:val="FF0000"/>
          <w:sz w:val="24"/>
          <w:szCs w:val="24"/>
        </w:rPr>
        <w:t>[gegebenenfalls streichen]</w:t>
      </w:r>
      <w:r w:rsidRPr="00396396">
        <w:rPr>
          <w:rFonts w:cstheme="minorHAnsi"/>
          <w:b/>
          <w:sz w:val="24"/>
          <w:szCs w:val="24"/>
        </w:rPr>
        <w:t>:</w:t>
      </w:r>
    </w:p>
    <w:p w:rsidR="00203103" w:rsidRPr="00396396" w:rsidRDefault="00066864" w:rsidP="00017C1B">
      <w:pPr>
        <w:pStyle w:val="KeinLeerraum"/>
        <w:spacing w:before="240"/>
        <w:jc w:val="both"/>
        <w:rPr>
          <w:rFonts w:cstheme="minorHAnsi"/>
          <w:sz w:val="24"/>
          <w:szCs w:val="24"/>
        </w:rPr>
      </w:pPr>
      <w:r w:rsidRPr="00396396">
        <w:rPr>
          <w:rFonts w:cstheme="minorHAnsi"/>
          <w:sz w:val="24"/>
          <w:szCs w:val="24"/>
        </w:rPr>
        <w:t xml:space="preserve">Es wird vereinbart, dass auf Grund gesetzlicher bzw. kollektivvertraglicher Bestimmungen oder auf Grund freier Vereinbarung für </w:t>
      </w:r>
      <w:r w:rsidR="00203103" w:rsidRPr="00396396">
        <w:rPr>
          <w:rFonts w:cstheme="minorHAnsi"/>
          <w:sz w:val="24"/>
          <w:szCs w:val="24"/>
        </w:rPr>
        <w:t>die Entgeltfortzahlung</w:t>
      </w:r>
      <w:r w:rsidR="004F0E30" w:rsidRPr="00396396">
        <w:rPr>
          <w:rFonts w:cstheme="minorHAnsi"/>
          <w:sz w:val="24"/>
          <w:szCs w:val="24"/>
        </w:rPr>
        <w:t xml:space="preserve">, die Jubiläumszuwendung, </w:t>
      </w:r>
      <w:r w:rsidR="00203103" w:rsidRPr="00396396">
        <w:rPr>
          <w:rFonts w:cstheme="minorHAnsi"/>
          <w:sz w:val="24"/>
          <w:szCs w:val="24"/>
        </w:rPr>
        <w:t>und die Kündigungsfristen __ Jahre als</w:t>
      </w:r>
      <w:r w:rsidRPr="00396396">
        <w:rPr>
          <w:rFonts w:cstheme="minorHAnsi"/>
          <w:sz w:val="24"/>
          <w:szCs w:val="24"/>
        </w:rPr>
        <w:t xml:space="preserve"> Vor</w:t>
      </w:r>
      <w:r w:rsidR="00203103" w:rsidRPr="00396396">
        <w:rPr>
          <w:rFonts w:cstheme="minorHAnsi"/>
          <w:sz w:val="24"/>
          <w:szCs w:val="24"/>
        </w:rPr>
        <w:t>dienstzeiten angerechnet werden.</w:t>
      </w:r>
      <w:r w:rsidR="00A33DAF" w:rsidRPr="00A33DAF">
        <w:rPr>
          <w:rFonts w:cstheme="minorHAnsi"/>
          <w:sz w:val="24"/>
          <w:szCs w:val="24"/>
        </w:rPr>
        <w:t xml:space="preserve"> </w:t>
      </w:r>
      <w:r w:rsidR="00A33DAF" w:rsidRPr="006C2897">
        <w:rPr>
          <w:rFonts w:cstheme="minorHAnsi"/>
          <w:sz w:val="24"/>
          <w:szCs w:val="24"/>
        </w:rPr>
        <w:t>(</w:t>
      </w:r>
      <w:r w:rsidR="00A33DAF" w:rsidRPr="006C2897">
        <w:rPr>
          <w:rFonts w:cstheme="minorHAnsi"/>
          <w:sz w:val="24"/>
          <w:szCs w:val="24"/>
          <w:u w:val="single"/>
        </w:rPr>
        <w:t>Hinweis: Stichtag Jubiläumszuwendung nach KV-Waldaufseher = Ersteintritt des Dienstnehmers</w:t>
      </w:r>
      <w:r w:rsidR="00A33DAF" w:rsidRPr="006C2897">
        <w:rPr>
          <w:rFonts w:cstheme="minorHAnsi"/>
          <w:sz w:val="24"/>
          <w:szCs w:val="24"/>
        </w:rPr>
        <w:t>).</w:t>
      </w:r>
    </w:p>
    <w:p w:rsidR="008B0310" w:rsidRPr="00396396" w:rsidRDefault="008B0310" w:rsidP="00017C1B">
      <w:pPr>
        <w:pStyle w:val="KeinLeerraum"/>
        <w:numPr>
          <w:ilvl w:val="0"/>
          <w:numId w:val="1"/>
        </w:numPr>
        <w:spacing w:before="240"/>
        <w:ind w:left="0" w:hanging="426"/>
        <w:jc w:val="both"/>
        <w:rPr>
          <w:rFonts w:cstheme="minorHAnsi"/>
          <w:b/>
          <w:sz w:val="24"/>
          <w:szCs w:val="24"/>
        </w:rPr>
      </w:pPr>
      <w:r w:rsidRPr="00396396">
        <w:rPr>
          <w:rFonts w:cstheme="minorHAnsi"/>
          <w:b/>
          <w:sz w:val="24"/>
          <w:szCs w:val="24"/>
        </w:rPr>
        <w:t>Anzuwendende Rechtsquellen:</w:t>
      </w:r>
    </w:p>
    <w:p w:rsidR="008B0310" w:rsidRDefault="008B0310"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rPr>
        <w:t xml:space="preserve">Auf das </w:t>
      </w:r>
      <w:r w:rsidR="0056143C">
        <w:rPr>
          <w:rFonts w:cstheme="minorHAnsi"/>
          <w:sz w:val="24"/>
          <w:szCs w:val="24"/>
        </w:rPr>
        <w:t>Dienstverhältnis</w:t>
      </w:r>
      <w:r w:rsidRPr="00396396">
        <w:rPr>
          <w:rFonts w:cstheme="minorHAnsi"/>
          <w:sz w:val="24"/>
          <w:szCs w:val="24"/>
        </w:rPr>
        <w:t xml:space="preserve"> finden die Bestimmungen des Kollektivvertrages </w:t>
      </w:r>
      <w:r w:rsidR="00304A95" w:rsidRPr="00396396">
        <w:rPr>
          <w:rFonts w:cstheme="minorHAnsi"/>
          <w:sz w:val="24"/>
          <w:szCs w:val="24"/>
        </w:rPr>
        <w:t xml:space="preserve">für die Waldaufseher Tirols </w:t>
      </w:r>
      <w:r w:rsidRPr="00396396">
        <w:rPr>
          <w:rFonts w:cstheme="minorHAnsi"/>
          <w:sz w:val="24"/>
          <w:szCs w:val="24"/>
        </w:rPr>
        <w:t xml:space="preserve">sowie </w:t>
      </w:r>
      <w:r w:rsidR="00B9679F">
        <w:rPr>
          <w:rFonts w:cstheme="minorHAnsi"/>
          <w:sz w:val="24"/>
          <w:szCs w:val="24"/>
        </w:rPr>
        <w:t>das Landarbeitsgesetz 2021</w:t>
      </w:r>
      <w:r w:rsidR="00304A95" w:rsidRPr="00396396">
        <w:rPr>
          <w:rFonts w:cstheme="minorHAnsi"/>
          <w:sz w:val="24"/>
          <w:szCs w:val="24"/>
        </w:rPr>
        <w:t xml:space="preserve">, </w:t>
      </w:r>
      <w:r w:rsidR="00B9679F">
        <w:rPr>
          <w:rFonts w:cstheme="minorHAnsi"/>
          <w:sz w:val="24"/>
          <w:szCs w:val="24"/>
        </w:rPr>
        <w:t>B</w:t>
      </w:r>
      <w:r w:rsidR="00304A95" w:rsidRPr="00396396">
        <w:rPr>
          <w:rFonts w:cstheme="minorHAnsi"/>
          <w:sz w:val="24"/>
          <w:szCs w:val="24"/>
        </w:rPr>
        <w:t>GBl 20</w:t>
      </w:r>
      <w:r w:rsidR="00B9679F">
        <w:rPr>
          <w:rFonts w:cstheme="minorHAnsi"/>
          <w:sz w:val="24"/>
          <w:szCs w:val="24"/>
        </w:rPr>
        <w:t>21/78</w:t>
      </w:r>
      <w:r w:rsidR="00304A95" w:rsidRPr="00396396">
        <w:rPr>
          <w:rFonts w:cstheme="minorHAnsi"/>
          <w:sz w:val="24"/>
          <w:szCs w:val="24"/>
        </w:rPr>
        <w:t>,</w:t>
      </w:r>
      <w:r w:rsidRPr="00396396">
        <w:rPr>
          <w:rFonts w:cstheme="minorHAnsi"/>
          <w:sz w:val="24"/>
          <w:szCs w:val="24"/>
        </w:rPr>
        <w:t xml:space="preserve"> und das Gutsangestelltengesetz</w:t>
      </w:r>
      <w:r w:rsidR="00304A95" w:rsidRPr="00396396">
        <w:rPr>
          <w:rFonts w:cstheme="minorHAnsi"/>
          <w:sz w:val="24"/>
          <w:szCs w:val="24"/>
        </w:rPr>
        <w:t>, BGBl 1923/538,</w:t>
      </w:r>
      <w:r w:rsidRPr="00396396">
        <w:rPr>
          <w:rFonts w:cstheme="minorHAnsi"/>
          <w:sz w:val="24"/>
          <w:szCs w:val="24"/>
        </w:rPr>
        <w:t xml:space="preserve"> </w:t>
      </w:r>
      <w:r w:rsidR="00C75391" w:rsidRPr="00396396">
        <w:rPr>
          <w:rFonts w:cstheme="minorHAnsi"/>
          <w:sz w:val="24"/>
          <w:szCs w:val="24"/>
        </w:rPr>
        <w:t xml:space="preserve">in der jeweils geltenden Fassung </w:t>
      </w:r>
      <w:r w:rsidRPr="00396396">
        <w:rPr>
          <w:rFonts w:cstheme="minorHAnsi"/>
          <w:sz w:val="24"/>
          <w:szCs w:val="24"/>
        </w:rPr>
        <w:t>Anwendung.</w:t>
      </w:r>
      <w:r w:rsidR="00E8017E">
        <w:rPr>
          <w:rFonts w:cstheme="minorHAnsi"/>
          <w:sz w:val="24"/>
          <w:szCs w:val="24"/>
        </w:rPr>
        <w:t xml:space="preserve"> </w:t>
      </w:r>
    </w:p>
    <w:p w:rsidR="00E8017E" w:rsidRPr="00396396" w:rsidRDefault="00E8017E" w:rsidP="00017C1B">
      <w:pPr>
        <w:pStyle w:val="KeinLeerraum"/>
        <w:numPr>
          <w:ilvl w:val="1"/>
          <w:numId w:val="1"/>
        </w:numPr>
        <w:spacing w:before="240"/>
        <w:ind w:left="0" w:hanging="567"/>
        <w:jc w:val="both"/>
        <w:rPr>
          <w:rFonts w:cstheme="minorHAnsi"/>
          <w:sz w:val="24"/>
          <w:szCs w:val="24"/>
        </w:rPr>
      </w:pPr>
      <w:r>
        <w:rPr>
          <w:rFonts w:cstheme="minorHAnsi"/>
          <w:sz w:val="24"/>
          <w:szCs w:val="24"/>
        </w:rPr>
        <w:t xml:space="preserve">Die anzuwendenden Rechtsquellen sind im Internet unter </w:t>
      </w:r>
      <w:hyperlink r:id="rId5" w:history="1">
        <w:r w:rsidRPr="00E8017E">
          <w:rPr>
            <w:rStyle w:val="Hyperlink"/>
            <w:rFonts w:cstheme="minorHAnsi"/>
            <w:color w:val="auto"/>
            <w:sz w:val="24"/>
            <w:szCs w:val="24"/>
          </w:rPr>
          <w:t>www.ris.bka.gv.at</w:t>
        </w:r>
      </w:hyperlink>
      <w:r>
        <w:rPr>
          <w:rFonts w:cstheme="minorHAnsi"/>
          <w:sz w:val="24"/>
          <w:szCs w:val="24"/>
        </w:rPr>
        <w:t xml:space="preserve"> abrufbar bzw. liegen im Büro des Amtsleiters im Gemeindeamt zur Einsicht auf. </w:t>
      </w:r>
    </w:p>
    <w:p w:rsidR="00C75391" w:rsidRPr="00396396" w:rsidRDefault="00E16D60" w:rsidP="00017C1B">
      <w:pPr>
        <w:pStyle w:val="KeinLeerraum"/>
        <w:numPr>
          <w:ilvl w:val="0"/>
          <w:numId w:val="1"/>
        </w:numPr>
        <w:spacing w:before="240"/>
        <w:ind w:left="0" w:hanging="426"/>
        <w:jc w:val="both"/>
        <w:rPr>
          <w:rFonts w:cstheme="minorHAnsi"/>
          <w:b/>
          <w:sz w:val="24"/>
          <w:szCs w:val="24"/>
        </w:rPr>
      </w:pPr>
      <w:r w:rsidRPr="00396396">
        <w:rPr>
          <w:rFonts w:cstheme="minorHAnsi"/>
          <w:b/>
          <w:sz w:val="24"/>
          <w:szCs w:val="24"/>
        </w:rPr>
        <w:t>Sonstige Vereinbarungen</w:t>
      </w:r>
      <w:r w:rsidR="008B0310" w:rsidRPr="00396396">
        <w:rPr>
          <w:rFonts w:cstheme="minorHAnsi"/>
          <w:b/>
          <w:sz w:val="24"/>
          <w:szCs w:val="24"/>
        </w:rPr>
        <w:t>:</w:t>
      </w:r>
    </w:p>
    <w:p w:rsidR="00D5647A" w:rsidRPr="00D5647A" w:rsidRDefault="00D5647A" w:rsidP="00D5647A">
      <w:pPr>
        <w:pStyle w:val="KeinLeerraum"/>
        <w:numPr>
          <w:ilvl w:val="1"/>
          <w:numId w:val="1"/>
        </w:numPr>
        <w:spacing w:before="240"/>
        <w:ind w:left="0" w:hanging="567"/>
        <w:jc w:val="both"/>
        <w:rPr>
          <w:sz w:val="24"/>
          <w:szCs w:val="24"/>
        </w:rPr>
      </w:pPr>
      <w:r w:rsidRPr="00F555CA">
        <w:rPr>
          <w:i/>
          <w:sz w:val="24"/>
          <w:szCs w:val="24"/>
        </w:rPr>
        <w:t>[Falls zutreffend – gegebenenfalls streichen:]</w:t>
      </w:r>
      <w:r>
        <w:rPr>
          <w:sz w:val="24"/>
          <w:szCs w:val="24"/>
        </w:rPr>
        <w:t xml:space="preserve"> Der Arbeitnehmer hat Anspruch auf folgende vom Arbeitgeber bereitgestellte Aus-, Fort- oder Weiterbildung: </w:t>
      </w:r>
      <w:proofErr w:type="gramStart"/>
      <w:r>
        <w:rPr>
          <w:sz w:val="24"/>
          <w:szCs w:val="24"/>
        </w:rPr>
        <w:t>[ ]</w:t>
      </w:r>
      <w:proofErr w:type="gramEnd"/>
      <w:r>
        <w:rPr>
          <w:sz w:val="24"/>
          <w:szCs w:val="24"/>
        </w:rPr>
        <w:t xml:space="preserve"> </w:t>
      </w:r>
    </w:p>
    <w:p w:rsidR="00E16D60" w:rsidRPr="00396396" w:rsidRDefault="00C75391"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rPr>
        <w:t xml:space="preserve">Der </w:t>
      </w:r>
      <w:r w:rsidR="0056143C">
        <w:rPr>
          <w:rFonts w:cstheme="minorHAnsi"/>
          <w:sz w:val="24"/>
          <w:szCs w:val="24"/>
        </w:rPr>
        <w:t>Dienstnehmer</w:t>
      </w:r>
      <w:r w:rsidRPr="00396396">
        <w:rPr>
          <w:rFonts w:cstheme="minorHAnsi"/>
          <w:sz w:val="24"/>
          <w:szCs w:val="24"/>
        </w:rPr>
        <w:t xml:space="preserve"> unterliegt dem System „Abfertigung neu“; dazu hat der </w:t>
      </w:r>
      <w:r w:rsidR="0056143C">
        <w:rPr>
          <w:rFonts w:cstheme="minorHAnsi"/>
          <w:sz w:val="24"/>
          <w:szCs w:val="24"/>
        </w:rPr>
        <w:t>Dienstgeber</w:t>
      </w:r>
      <w:r w:rsidRPr="00396396">
        <w:rPr>
          <w:rFonts w:cstheme="minorHAnsi"/>
          <w:sz w:val="24"/>
          <w:szCs w:val="24"/>
        </w:rPr>
        <w:t xml:space="preserve"> eine Vereinbarung mit der Mitarbeitervorsorgekasse </w:t>
      </w:r>
      <w:r w:rsidR="00DC6795" w:rsidRPr="00DC17FC">
        <w:rPr>
          <w:sz w:val="24"/>
          <w:szCs w:val="24"/>
        </w:rPr>
        <w:t xml:space="preserve">[Name, Anschrift] </w:t>
      </w:r>
      <w:r w:rsidRPr="00396396">
        <w:rPr>
          <w:rFonts w:cstheme="minorHAnsi"/>
          <w:sz w:val="24"/>
          <w:szCs w:val="24"/>
        </w:rPr>
        <w:t xml:space="preserve">abgeschlossen, womit sich der </w:t>
      </w:r>
      <w:r w:rsidR="0056143C">
        <w:rPr>
          <w:rFonts w:cstheme="minorHAnsi"/>
          <w:sz w:val="24"/>
          <w:szCs w:val="24"/>
        </w:rPr>
        <w:t>Dienstnehmer</w:t>
      </w:r>
      <w:r w:rsidRPr="00396396">
        <w:rPr>
          <w:rFonts w:cstheme="minorHAnsi"/>
          <w:sz w:val="24"/>
          <w:szCs w:val="24"/>
        </w:rPr>
        <w:t xml:space="preserve"> ausdrücklich einverstanden erklärt.</w:t>
      </w:r>
    </w:p>
    <w:p w:rsidR="00BF7C2B" w:rsidRPr="00396396" w:rsidRDefault="00BF7C2B"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rPr>
        <w:lastRenderedPageBreak/>
        <w:t xml:space="preserve">Die Anmeldung zur gesetzlichen Sozialversicherung erfolgt bei der </w:t>
      </w:r>
      <w:r w:rsidR="00245E79">
        <w:rPr>
          <w:rFonts w:cstheme="minorHAnsi"/>
          <w:sz w:val="24"/>
          <w:szCs w:val="24"/>
        </w:rPr>
        <w:t>Österreichischen Gesundheitskasse</w:t>
      </w:r>
      <w:r w:rsidR="00DC6795">
        <w:rPr>
          <w:rFonts w:cstheme="minorHAnsi"/>
          <w:sz w:val="24"/>
          <w:szCs w:val="24"/>
        </w:rPr>
        <w:t>,</w:t>
      </w:r>
      <w:r w:rsidR="00DC6795" w:rsidRPr="00DC6795">
        <w:rPr>
          <w:sz w:val="24"/>
          <w:szCs w:val="24"/>
        </w:rPr>
        <w:t xml:space="preserve"> </w:t>
      </w:r>
      <w:r w:rsidR="00DC6795" w:rsidRPr="00DC17FC">
        <w:rPr>
          <w:sz w:val="24"/>
          <w:szCs w:val="24"/>
        </w:rPr>
        <w:t>Landesstelle Tirol, Klara-</w:t>
      </w:r>
      <w:proofErr w:type="spellStart"/>
      <w:r w:rsidR="00DC6795" w:rsidRPr="00DC17FC">
        <w:rPr>
          <w:sz w:val="24"/>
          <w:szCs w:val="24"/>
        </w:rPr>
        <w:t>Pölt</w:t>
      </w:r>
      <w:proofErr w:type="spellEnd"/>
      <w:r w:rsidR="00DC6795" w:rsidRPr="00DC17FC">
        <w:rPr>
          <w:sz w:val="24"/>
          <w:szCs w:val="24"/>
        </w:rPr>
        <w:t>-Weg 2, 6020 Innsbruck</w:t>
      </w:r>
      <w:r w:rsidRPr="00396396">
        <w:rPr>
          <w:rFonts w:cstheme="minorHAnsi"/>
          <w:sz w:val="24"/>
          <w:szCs w:val="24"/>
        </w:rPr>
        <w:t xml:space="preserve"> auf einem landwirtschaftlichen Konto. Der </w:t>
      </w:r>
      <w:r w:rsidR="0056143C">
        <w:rPr>
          <w:rFonts w:cstheme="minorHAnsi"/>
          <w:sz w:val="24"/>
          <w:szCs w:val="24"/>
        </w:rPr>
        <w:t>Dienstnehmer</w:t>
      </w:r>
      <w:r w:rsidRPr="00396396">
        <w:rPr>
          <w:rFonts w:cstheme="minorHAnsi"/>
          <w:sz w:val="24"/>
          <w:szCs w:val="24"/>
        </w:rPr>
        <w:t xml:space="preserve"> fällt in die Zugehörigkeit der Landarbeiterkammer.</w:t>
      </w:r>
    </w:p>
    <w:p w:rsidR="00C75391" w:rsidRPr="00396396" w:rsidRDefault="00BF7C2B"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rPr>
        <w:t xml:space="preserve">Änderungen bzw. Ergänzungen dieses </w:t>
      </w:r>
      <w:r w:rsidR="0056143C">
        <w:rPr>
          <w:rFonts w:cstheme="minorHAnsi"/>
          <w:sz w:val="24"/>
          <w:szCs w:val="24"/>
        </w:rPr>
        <w:t>Dienstvertrag</w:t>
      </w:r>
      <w:r w:rsidRPr="00396396">
        <w:rPr>
          <w:rFonts w:cstheme="minorHAnsi"/>
          <w:sz w:val="24"/>
          <w:szCs w:val="24"/>
        </w:rPr>
        <w:t>es bedürfen zu ihrer Rechtsgültigkeit und Wirksamkeit der Schriftform.</w:t>
      </w:r>
    </w:p>
    <w:p w:rsidR="00C75391" w:rsidRPr="00396396" w:rsidRDefault="00C75391"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rPr>
        <w:t xml:space="preserve">Die Unwirksamkeit einzelner Bestimmungen lässt die Gültigkeit der übrigen Bestimmungen unberührt. </w:t>
      </w:r>
    </w:p>
    <w:p w:rsidR="00C75391" w:rsidRPr="00396396" w:rsidRDefault="00C75391" w:rsidP="00017C1B">
      <w:pPr>
        <w:pStyle w:val="KeinLeerraum"/>
        <w:numPr>
          <w:ilvl w:val="1"/>
          <w:numId w:val="1"/>
        </w:numPr>
        <w:spacing w:before="240"/>
        <w:ind w:left="0" w:hanging="567"/>
        <w:jc w:val="both"/>
        <w:rPr>
          <w:rFonts w:cstheme="minorHAnsi"/>
          <w:sz w:val="24"/>
          <w:szCs w:val="24"/>
        </w:rPr>
      </w:pPr>
      <w:r w:rsidRPr="00396396">
        <w:rPr>
          <w:rFonts w:cstheme="minorHAnsi"/>
          <w:sz w:val="24"/>
          <w:szCs w:val="24"/>
          <w:lang w:val="de-DE"/>
        </w:rPr>
        <w:t>Die Vertragsparteien erhalten je eine Ausfertigung, die Bezirksforstinspektion eine Abschrift dieses Vertrages. Allenfalls früher abgeschlossene Arbeitsverträge werden durch diesen Vertrag aufgehoben.</w:t>
      </w:r>
    </w:p>
    <w:p w:rsidR="0030580C" w:rsidRPr="00396396" w:rsidRDefault="00C17C9C" w:rsidP="00B56BC9">
      <w:pPr>
        <w:pStyle w:val="KeinLeerraum"/>
        <w:spacing w:before="240"/>
        <w:jc w:val="both"/>
        <w:rPr>
          <w:rFonts w:cstheme="minorHAnsi"/>
          <w:sz w:val="24"/>
          <w:szCs w:val="24"/>
        </w:rPr>
      </w:pPr>
      <w:r>
        <w:rPr>
          <w:rFonts w:cstheme="minorHAnsi"/>
          <w:sz w:val="24"/>
          <w:szCs w:val="24"/>
        </w:rPr>
        <w:t>[Ort]</w:t>
      </w:r>
      <w:r w:rsidR="0030580C" w:rsidRPr="00396396">
        <w:rPr>
          <w:rFonts w:cstheme="minorHAnsi"/>
          <w:sz w:val="24"/>
          <w:szCs w:val="24"/>
        </w:rPr>
        <w:t>, am</w:t>
      </w:r>
      <w:r w:rsidR="007904C8" w:rsidRPr="00396396">
        <w:rPr>
          <w:rFonts w:cstheme="minorHAnsi"/>
          <w:sz w:val="24"/>
          <w:szCs w:val="24"/>
        </w:rPr>
        <w:t xml:space="preserve"> </w:t>
      </w:r>
      <w:r w:rsidR="00C75391" w:rsidRPr="00396396">
        <w:rPr>
          <w:rFonts w:cstheme="minorHAnsi"/>
          <w:sz w:val="24"/>
          <w:szCs w:val="24"/>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0580C" w:rsidRPr="00396396" w:rsidTr="0030580C">
        <w:tc>
          <w:tcPr>
            <w:tcW w:w="4606" w:type="dxa"/>
          </w:tcPr>
          <w:p w:rsidR="0030580C" w:rsidRPr="00396396" w:rsidRDefault="0030580C" w:rsidP="0030580C">
            <w:pPr>
              <w:pStyle w:val="KeinLeerraum"/>
              <w:spacing w:before="240"/>
              <w:jc w:val="center"/>
              <w:rPr>
                <w:rFonts w:cstheme="minorHAnsi"/>
                <w:sz w:val="24"/>
                <w:szCs w:val="24"/>
              </w:rPr>
            </w:pPr>
            <w:r w:rsidRPr="00396396">
              <w:rPr>
                <w:rFonts w:cstheme="minorHAnsi"/>
                <w:sz w:val="24"/>
                <w:szCs w:val="24"/>
              </w:rPr>
              <w:t xml:space="preserve">Für den </w:t>
            </w:r>
            <w:r w:rsidR="0056143C">
              <w:rPr>
                <w:rFonts w:cstheme="minorHAnsi"/>
                <w:sz w:val="24"/>
                <w:szCs w:val="24"/>
              </w:rPr>
              <w:t>Dienstgeber</w:t>
            </w:r>
            <w:r w:rsidRPr="00396396">
              <w:rPr>
                <w:rFonts w:cstheme="minorHAnsi"/>
                <w:sz w:val="24"/>
                <w:szCs w:val="24"/>
              </w:rPr>
              <w:t>:</w:t>
            </w:r>
          </w:p>
        </w:tc>
        <w:tc>
          <w:tcPr>
            <w:tcW w:w="4606" w:type="dxa"/>
          </w:tcPr>
          <w:p w:rsidR="0030580C" w:rsidRPr="00396396" w:rsidRDefault="0056143C" w:rsidP="0030580C">
            <w:pPr>
              <w:pStyle w:val="KeinLeerraum"/>
              <w:spacing w:before="240"/>
              <w:jc w:val="center"/>
              <w:rPr>
                <w:rFonts w:cstheme="minorHAnsi"/>
                <w:sz w:val="24"/>
                <w:szCs w:val="24"/>
              </w:rPr>
            </w:pPr>
            <w:r>
              <w:rPr>
                <w:rFonts w:cstheme="minorHAnsi"/>
                <w:sz w:val="24"/>
                <w:szCs w:val="24"/>
              </w:rPr>
              <w:t>Dienstnehmer</w:t>
            </w:r>
            <w:r w:rsidR="0030580C" w:rsidRPr="00396396">
              <w:rPr>
                <w:rFonts w:cstheme="minorHAnsi"/>
                <w:sz w:val="24"/>
                <w:szCs w:val="24"/>
              </w:rPr>
              <w:t>:</w:t>
            </w:r>
          </w:p>
        </w:tc>
      </w:tr>
      <w:tr w:rsidR="0030580C" w:rsidRPr="00396396" w:rsidTr="0030580C">
        <w:tc>
          <w:tcPr>
            <w:tcW w:w="4606" w:type="dxa"/>
          </w:tcPr>
          <w:p w:rsidR="0030580C" w:rsidRPr="00396396" w:rsidRDefault="0030580C" w:rsidP="0030580C">
            <w:pPr>
              <w:pStyle w:val="KeinLeerraum"/>
              <w:spacing w:before="240"/>
              <w:jc w:val="center"/>
              <w:rPr>
                <w:rFonts w:cstheme="minorHAnsi"/>
                <w:sz w:val="24"/>
                <w:szCs w:val="24"/>
              </w:rPr>
            </w:pPr>
          </w:p>
        </w:tc>
        <w:tc>
          <w:tcPr>
            <w:tcW w:w="4606" w:type="dxa"/>
          </w:tcPr>
          <w:p w:rsidR="0030580C" w:rsidRPr="00396396" w:rsidRDefault="0030580C" w:rsidP="0030580C">
            <w:pPr>
              <w:pStyle w:val="KeinLeerraum"/>
              <w:spacing w:before="240"/>
              <w:jc w:val="center"/>
              <w:rPr>
                <w:rFonts w:cstheme="minorHAnsi"/>
                <w:sz w:val="24"/>
                <w:szCs w:val="24"/>
              </w:rPr>
            </w:pPr>
          </w:p>
        </w:tc>
      </w:tr>
      <w:tr w:rsidR="0030580C" w:rsidRPr="00396396" w:rsidTr="0030580C">
        <w:tc>
          <w:tcPr>
            <w:tcW w:w="4606" w:type="dxa"/>
          </w:tcPr>
          <w:p w:rsidR="0030580C" w:rsidRPr="00396396" w:rsidRDefault="0030580C" w:rsidP="0030580C">
            <w:pPr>
              <w:pStyle w:val="KeinLeerraum"/>
              <w:spacing w:before="240"/>
              <w:jc w:val="center"/>
              <w:rPr>
                <w:rFonts w:cstheme="minorHAnsi"/>
                <w:sz w:val="24"/>
                <w:szCs w:val="24"/>
              </w:rPr>
            </w:pPr>
          </w:p>
        </w:tc>
        <w:tc>
          <w:tcPr>
            <w:tcW w:w="4606" w:type="dxa"/>
          </w:tcPr>
          <w:p w:rsidR="0030580C" w:rsidRPr="00396396" w:rsidRDefault="0030580C" w:rsidP="0030580C">
            <w:pPr>
              <w:pStyle w:val="KeinLeerraum"/>
              <w:spacing w:before="240"/>
              <w:jc w:val="center"/>
              <w:rPr>
                <w:rFonts w:cstheme="minorHAnsi"/>
                <w:sz w:val="24"/>
                <w:szCs w:val="24"/>
              </w:rPr>
            </w:pPr>
          </w:p>
        </w:tc>
      </w:tr>
      <w:tr w:rsidR="0030580C" w:rsidRPr="00396396" w:rsidTr="0030580C">
        <w:tc>
          <w:tcPr>
            <w:tcW w:w="4606" w:type="dxa"/>
          </w:tcPr>
          <w:p w:rsidR="0030580C" w:rsidRPr="00396396" w:rsidRDefault="0030580C" w:rsidP="0030580C">
            <w:pPr>
              <w:pStyle w:val="KeinLeerraum"/>
              <w:spacing w:before="240"/>
              <w:jc w:val="center"/>
              <w:rPr>
                <w:rFonts w:cstheme="minorHAnsi"/>
                <w:sz w:val="24"/>
                <w:szCs w:val="24"/>
              </w:rPr>
            </w:pPr>
          </w:p>
        </w:tc>
        <w:tc>
          <w:tcPr>
            <w:tcW w:w="4606" w:type="dxa"/>
          </w:tcPr>
          <w:p w:rsidR="0030580C" w:rsidRPr="00396396" w:rsidRDefault="0030580C" w:rsidP="0030580C">
            <w:pPr>
              <w:pStyle w:val="KeinLeerraum"/>
              <w:spacing w:before="240"/>
              <w:jc w:val="center"/>
              <w:rPr>
                <w:rFonts w:cstheme="minorHAnsi"/>
                <w:sz w:val="24"/>
                <w:szCs w:val="24"/>
              </w:rPr>
            </w:pPr>
          </w:p>
        </w:tc>
      </w:tr>
    </w:tbl>
    <w:p w:rsidR="008B0310" w:rsidRPr="00E8017E" w:rsidRDefault="00E8017E" w:rsidP="0030580C">
      <w:pPr>
        <w:pStyle w:val="KeinLeerraum"/>
        <w:rPr>
          <w:rFonts w:cstheme="minorHAnsi"/>
          <w:b/>
        </w:rPr>
      </w:pPr>
      <w:r>
        <w:rPr>
          <w:rFonts w:cstheme="minorHAnsi"/>
          <w:b/>
        </w:rPr>
        <w:t xml:space="preserve">Anlage </w:t>
      </w:r>
      <w:r w:rsidR="00C75391" w:rsidRPr="00E8017E">
        <w:rPr>
          <w:rFonts w:cstheme="minorHAnsi"/>
          <w:b/>
        </w:rPr>
        <w:t>1</w:t>
      </w:r>
      <w:r w:rsidR="008B0310" w:rsidRPr="00E8017E">
        <w:rPr>
          <w:rFonts w:cstheme="minorHAnsi"/>
          <w:b/>
        </w:rPr>
        <w:t xml:space="preserve"> </w:t>
      </w:r>
      <w:r w:rsidR="00304A95" w:rsidRPr="00E8017E">
        <w:rPr>
          <w:rFonts w:cstheme="minorHAnsi"/>
          <w:b/>
        </w:rPr>
        <w:t>Berechnungsb</w:t>
      </w:r>
      <w:r w:rsidR="00B30526" w:rsidRPr="00E8017E">
        <w:rPr>
          <w:rFonts w:cstheme="minorHAnsi"/>
          <w:b/>
        </w:rPr>
        <w:t>latt Vorrückungsstichtag Gehalt</w:t>
      </w:r>
      <w:r>
        <w:rPr>
          <w:rFonts w:cstheme="minorHAnsi"/>
          <w:b/>
        </w:rPr>
        <w:t xml:space="preserve"> und Urlaub</w:t>
      </w:r>
    </w:p>
    <w:p w:rsidR="00396396" w:rsidRPr="00396396" w:rsidRDefault="00396396" w:rsidP="0030580C">
      <w:pPr>
        <w:pStyle w:val="KeinLeerraum"/>
        <w:rPr>
          <w:rFonts w:cstheme="minorHAnsi"/>
        </w:rPr>
      </w:pPr>
    </w:p>
    <w:p w:rsidR="00396396" w:rsidRPr="00396396" w:rsidRDefault="00396396" w:rsidP="00396396">
      <w:pPr>
        <w:pStyle w:val="Textkrper"/>
        <w:pBdr>
          <w:top w:val="single" w:sz="4" w:space="1" w:color="auto"/>
        </w:pBdr>
        <w:rPr>
          <w:rFonts w:asciiTheme="minorHAnsi" w:hAnsiTheme="minorHAnsi" w:cstheme="minorHAnsi"/>
        </w:rPr>
      </w:pPr>
      <w:r w:rsidRPr="00396396">
        <w:rPr>
          <w:rFonts w:asciiTheme="minorHAnsi" w:hAnsiTheme="minorHAnsi" w:cstheme="minorHAnsi"/>
        </w:rPr>
        <w:t xml:space="preserve">Bestätigung der Bestellung und Angelobung (§ </w:t>
      </w:r>
      <w:r w:rsidR="001D57F9">
        <w:rPr>
          <w:rFonts w:asciiTheme="minorHAnsi" w:hAnsiTheme="minorHAnsi" w:cstheme="minorHAnsi"/>
        </w:rPr>
        <w:t>3</w:t>
      </w:r>
      <w:r w:rsidRPr="00396396">
        <w:rPr>
          <w:rFonts w:asciiTheme="minorHAnsi" w:hAnsiTheme="minorHAnsi" w:cstheme="minorHAnsi"/>
        </w:rPr>
        <w:t xml:space="preserve"> Tiroler Waldordnung, </w:t>
      </w:r>
      <w:proofErr w:type="spellStart"/>
      <w:r w:rsidRPr="00396396">
        <w:rPr>
          <w:rFonts w:asciiTheme="minorHAnsi" w:hAnsiTheme="minorHAnsi" w:cstheme="minorHAnsi"/>
        </w:rPr>
        <w:t>LGBl</w:t>
      </w:r>
      <w:proofErr w:type="spellEnd"/>
      <w:r w:rsidRPr="00396396">
        <w:rPr>
          <w:rFonts w:asciiTheme="minorHAnsi" w:hAnsiTheme="minorHAnsi" w:cstheme="minorHAnsi"/>
        </w:rPr>
        <w:t xml:space="preserve"> </w:t>
      </w:r>
      <w:r>
        <w:rPr>
          <w:rFonts w:asciiTheme="minorHAnsi" w:hAnsiTheme="minorHAnsi" w:cstheme="minorHAnsi"/>
        </w:rPr>
        <w:t xml:space="preserve">2005/55 </w:t>
      </w:r>
      <w:proofErr w:type="spellStart"/>
      <w:r>
        <w:rPr>
          <w:rFonts w:asciiTheme="minorHAnsi" w:hAnsiTheme="minorHAnsi" w:cstheme="minorHAnsi"/>
        </w:rPr>
        <w:t>igF</w:t>
      </w:r>
      <w:proofErr w:type="spellEnd"/>
      <w:r w:rsidRPr="00396396">
        <w:rPr>
          <w:rFonts w:asciiTheme="minorHAnsi" w:hAnsiTheme="minorHAnsi" w:cstheme="minorHAnsi"/>
        </w:rPr>
        <w:t>)</w:t>
      </w:r>
    </w:p>
    <w:p w:rsidR="00396396" w:rsidRPr="00396396" w:rsidRDefault="00396396" w:rsidP="00396396">
      <w:pPr>
        <w:pBdr>
          <w:top w:val="single" w:sz="4" w:space="1" w:color="auto"/>
        </w:pBdr>
        <w:rPr>
          <w:rFonts w:cstheme="minorHAnsi"/>
          <w:lang w:val="de-DE"/>
        </w:rPr>
      </w:pPr>
    </w:p>
    <w:p w:rsidR="00396396" w:rsidRPr="00396396" w:rsidRDefault="00396396" w:rsidP="00396396">
      <w:pPr>
        <w:pBdr>
          <w:top w:val="single" w:sz="4" w:space="1" w:color="auto"/>
        </w:pBdr>
        <w:rPr>
          <w:rFonts w:cstheme="minorHAnsi"/>
          <w:lang w:val="de-DE"/>
        </w:rPr>
      </w:pPr>
      <w:r w:rsidRPr="00396396">
        <w:rPr>
          <w:rFonts w:cstheme="minorHAnsi"/>
          <w:lang w:val="de-DE"/>
        </w:rPr>
        <w:t xml:space="preserve">Der </w:t>
      </w:r>
      <w:r w:rsidR="0056143C">
        <w:rPr>
          <w:rFonts w:cstheme="minorHAnsi"/>
          <w:lang w:val="de-DE"/>
        </w:rPr>
        <w:t>Dienstnehmer</w:t>
      </w:r>
      <w:r w:rsidRPr="00396396">
        <w:rPr>
          <w:rFonts w:cstheme="minorHAnsi"/>
          <w:lang w:val="de-DE"/>
        </w:rPr>
        <w:t xml:space="preserve"> wurde von der Bezirkshauptmannschaft mit Bescheid </w:t>
      </w:r>
    </w:p>
    <w:p w:rsidR="00396396" w:rsidRPr="00396396" w:rsidRDefault="00396396" w:rsidP="00396396">
      <w:pPr>
        <w:pBdr>
          <w:top w:val="single" w:sz="4" w:space="1" w:color="auto"/>
        </w:pBdr>
        <w:rPr>
          <w:rFonts w:cstheme="minorHAnsi"/>
          <w:lang w:val="de-DE"/>
        </w:rPr>
      </w:pPr>
      <w:proofErr w:type="spellStart"/>
      <w:r w:rsidRPr="00396396">
        <w:rPr>
          <w:rFonts w:cstheme="minorHAnsi"/>
          <w:lang w:val="de-DE"/>
        </w:rPr>
        <w:t>Zl</w:t>
      </w:r>
      <w:proofErr w:type="spellEnd"/>
      <w:r w:rsidRPr="00396396">
        <w:rPr>
          <w:rFonts w:cstheme="minorHAnsi"/>
          <w:lang w:val="de-DE"/>
        </w:rPr>
        <w:t xml:space="preserve">. </w:t>
      </w:r>
      <w:r w:rsidRPr="00396396">
        <w:rPr>
          <w:rFonts w:cstheme="minorHAnsi"/>
          <w:lang w:val="de-DE"/>
        </w:rPr>
        <w:fldChar w:fldCharType="begin">
          <w:ffData>
            <w:name w:val="Text23"/>
            <w:enabled/>
            <w:calcOnExit w:val="0"/>
            <w:textInput/>
          </w:ffData>
        </w:fldChar>
      </w:r>
      <w:bookmarkStart w:id="1" w:name="Text23"/>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1"/>
      <w:r w:rsidRPr="00396396">
        <w:rPr>
          <w:rFonts w:cstheme="minorHAnsi"/>
          <w:lang w:val="de-DE"/>
        </w:rPr>
        <w:t xml:space="preserve">                                       vom </w:t>
      </w:r>
      <w:r w:rsidRPr="00396396">
        <w:rPr>
          <w:rFonts w:cstheme="minorHAnsi"/>
          <w:lang w:val="de-DE"/>
        </w:rPr>
        <w:fldChar w:fldCharType="begin">
          <w:ffData>
            <w:name w:val="Text24"/>
            <w:enabled/>
            <w:calcOnExit w:val="0"/>
            <w:textInput/>
          </w:ffData>
        </w:fldChar>
      </w:r>
      <w:bookmarkStart w:id="2" w:name="Text24"/>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2"/>
    </w:p>
    <w:p w:rsidR="00396396" w:rsidRPr="00396396" w:rsidRDefault="00396396" w:rsidP="00396396">
      <w:pPr>
        <w:pBdr>
          <w:top w:val="single" w:sz="4" w:space="1" w:color="auto"/>
        </w:pBdr>
        <w:rPr>
          <w:rFonts w:cstheme="minorHAnsi"/>
          <w:lang w:val="de-DE"/>
        </w:rPr>
      </w:pPr>
      <w:r w:rsidRPr="00396396">
        <w:rPr>
          <w:rFonts w:cstheme="minorHAnsi"/>
          <w:lang w:val="de-DE"/>
        </w:rPr>
        <w:t>zum Gemeindewaldaufseher für das im Punkt</w:t>
      </w:r>
      <w:r>
        <w:rPr>
          <w:rFonts w:cstheme="minorHAnsi"/>
          <w:lang w:val="de-DE"/>
        </w:rPr>
        <w:t xml:space="preserve"> 2.2.</w:t>
      </w:r>
      <w:r w:rsidRPr="00396396">
        <w:rPr>
          <w:rFonts w:cstheme="minorHAnsi"/>
          <w:lang w:val="de-DE"/>
        </w:rPr>
        <w:t xml:space="preserve"> dieses </w:t>
      </w:r>
      <w:r w:rsidR="0056143C">
        <w:rPr>
          <w:rFonts w:cstheme="minorHAnsi"/>
          <w:lang w:val="de-DE"/>
        </w:rPr>
        <w:t>Dienstvertrag</w:t>
      </w:r>
      <w:r>
        <w:rPr>
          <w:rFonts w:cstheme="minorHAnsi"/>
          <w:lang w:val="de-DE"/>
        </w:rPr>
        <w:t>es</w:t>
      </w:r>
      <w:r w:rsidRPr="00396396">
        <w:rPr>
          <w:rFonts w:cstheme="minorHAnsi"/>
          <w:lang w:val="de-DE"/>
        </w:rPr>
        <w:t xml:space="preserve"> angeführte Waldbetreuungsgebiet bestellt und am              </w:t>
      </w:r>
      <w:r w:rsidRPr="00396396">
        <w:rPr>
          <w:rFonts w:cstheme="minorHAnsi"/>
          <w:lang w:val="de-DE"/>
        </w:rPr>
        <w:fldChar w:fldCharType="begin">
          <w:ffData>
            <w:name w:val="Text25"/>
            <w:enabled/>
            <w:calcOnExit w:val="0"/>
            <w:textInput/>
          </w:ffData>
        </w:fldChar>
      </w:r>
      <w:bookmarkStart w:id="3" w:name="Text25"/>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3"/>
      <w:r w:rsidRPr="00396396">
        <w:rPr>
          <w:rFonts w:cstheme="minorHAnsi"/>
          <w:lang w:val="de-DE"/>
        </w:rPr>
        <w:t xml:space="preserve"> angelobt.</w:t>
      </w:r>
    </w:p>
    <w:p w:rsidR="00396396" w:rsidRPr="00396396" w:rsidRDefault="00396396" w:rsidP="00396396">
      <w:pPr>
        <w:pBdr>
          <w:top w:val="single" w:sz="4" w:space="1" w:color="auto"/>
        </w:pBdr>
        <w:rPr>
          <w:rFonts w:cstheme="minorHAnsi"/>
          <w:lang w:val="de-DE"/>
        </w:rPr>
      </w:pPr>
    </w:p>
    <w:p w:rsidR="00396396" w:rsidRPr="00396396" w:rsidRDefault="00396396" w:rsidP="00396396">
      <w:pPr>
        <w:pBdr>
          <w:top w:val="single" w:sz="4" w:space="1" w:color="auto"/>
        </w:pBdr>
        <w:rPr>
          <w:rFonts w:cstheme="minorHAnsi"/>
          <w:lang w:val="de-DE"/>
        </w:rPr>
      </w:pPr>
      <w:r w:rsidRPr="00396396">
        <w:rPr>
          <w:rFonts w:cstheme="minorHAnsi"/>
          <w:lang w:val="de-DE"/>
        </w:rPr>
        <w:fldChar w:fldCharType="begin">
          <w:ffData>
            <w:name w:val="Text26"/>
            <w:enabled/>
            <w:calcOnExit w:val="0"/>
            <w:textInput/>
          </w:ffData>
        </w:fldChar>
      </w:r>
      <w:bookmarkStart w:id="4" w:name="Text26"/>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4"/>
      <w:r w:rsidRPr="00396396">
        <w:rPr>
          <w:rFonts w:cstheme="minorHAnsi"/>
          <w:lang w:val="de-DE"/>
        </w:rPr>
        <w:t xml:space="preserve">                                            , am </w:t>
      </w:r>
      <w:r w:rsidRPr="00396396">
        <w:rPr>
          <w:rFonts w:cstheme="minorHAnsi"/>
          <w:lang w:val="de-DE"/>
        </w:rPr>
        <w:fldChar w:fldCharType="begin">
          <w:ffData>
            <w:name w:val="Text27"/>
            <w:enabled/>
            <w:calcOnExit w:val="0"/>
            <w:textInput/>
          </w:ffData>
        </w:fldChar>
      </w:r>
      <w:bookmarkStart w:id="5" w:name="Text27"/>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5"/>
      <w:r w:rsidRPr="00396396">
        <w:rPr>
          <w:rFonts w:cstheme="minorHAnsi"/>
          <w:lang w:val="de-DE"/>
        </w:rPr>
        <w:t xml:space="preserve">                                    20</w:t>
      </w:r>
      <w:r w:rsidRPr="00396396">
        <w:rPr>
          <w:rFonts w:cstheme="minorHAnsi"/>
          <w:lang w:val="de-DE"/>
        </w:rPr>
        <w:fldChar w:fldCharType="begin">
          <w:ffData>
            <w:name w:val="Text28"/>
            <w:enabled/>
            <w:calcOnExit w:val="0"/>
            <w:textInput/>
          </w:ffData>
        </w:fldChar>
      </w:r>
      <w:bookmarkStart w:id="6" w:name="Text28"/>
      <w:r w:rsidRPr="00396396">
        <w:rPr>
          <w:rFonts w:cstheme="minorHAnsi"/>
          <w:lang w:val="de-DE"/>
        </w:rPr>
        <w:instrText xml:space="preserve"> FORMTEXT </w:instrText>
      </w:r>
      <w:r w:rsidRPr="00396396">
        <w:rPr>
          <w:rFonts w:cstheme="minorHAnsi"/>
          <w:lang w:val="de-DE"/>
        </w:rPr>
      </w:r>
      <w:r w:rsidRPr="00396396">
        <w:rPr>
          <w:rFonts w:cstheme="minorHAnsi"/>
          <w:lang w:val="de-DE"/>
        </w:rPr>
        <w:fldChar w:fldCharType="separate"/>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noProof/>
          <w:lang w:val="de-DE"/>
        </w:rPr>
        <w:t> </w:t>
      </w:r>
      <w:r w:rsidRPr="00396396">
        <w:rPr>
          <w:rFonts w:cstheme="minorHAnsi"/>
          <w:lang w:val="de-DE"/>
        </w:rPr>
        <w:fldChar w:fldCharType="end"/>
      </w:r>
      <w:bookmarkEnd w:id="6"/>
    </w:p>
    <w:p w:rsidR="00396396" w:rsidRPr="00396396" w:rsidRDefault="00396396" w:rsidP="00396396">
      <w:pPr>
        <w:pBdr>
          <w:top w:val="single" w:sz="4" w:space="1" w:color="auto"/>
        </w:pBdr>
        <w:rPr>
          <w:rFonts w:cstheme="minorHAnsi"/>
          <w:lang w:val="de-DE"/>
        </w:rPr>
      </w:pPr>
      <w:r w:rsidRPr="00396396">
        <w:rPr>
          <w:rFonts w:cstheme="minorHAnsi"/>
          <w:lang w:val="de-DE"/>
        </w:rPr>
        <w:tab/>
      </w:r>
      <w:r w:rsidRPr="00396396">
        <w:rPr>
          <w:rFonts w:cstheme="minorHAnsi"/>
          <w:lang w:val="de-DE"/>
        </w:rPr>
        <w:tab/>
      </w:r>
      <w:r w:rsidRPr="00396396">
        <w:rPr>
          <w:rFonts w:cstheme="minorHAnsi"/>
          <w:lang w:val="de-DE"/>
        </w:rPr>
        <w:tab/>
      </w:r>
      <w:r w:rsidRPr="00396396">
        <w:rPr>
          <w:rFonts w:cstheme="minorHAnsi"/>
          <w:lang w:val="de-DE"/>
        </w:rPr>
        <w:tab/>
      </w:r>
      <w:r w:rsidRPr="00396396">
        <w:rPr>
          <w:rFonts w:cstheme="minorHAnsi"/>
          <w:lang w:val="de-DE"/>
        </w:rPr>
        <w:tab/>
      </w:r>
      <w:r w:rsidRPr="00396396">
        <w:rPr>
          <w:rFonts w:cstheme="minorHAnsi"/>
          <w:lang w:val="de-DE"/>
        </w:rPr>
        <w:tab/>
      </w:r>
      <w:r w:rsidRPr="00396396">
        <w:rPr>
          <w:rFonts w:cstheme="minorHAnsi"/>
          <w:lang w:val="de-DE"/>
        </w:rPr>
        <w:tab/>
      </w:r>
      <w:r w:rsidRPr="00396396">
        <w:rPr>
          <w:rFonts w:cstheme="minorHAnsi"/>
          <w:lang w:val="de-DE"/>
        </w:rPr>
        <w:tab/>
        <w:t>Der Bezirkshauptmann:</w:t>
      </w:r>
    </w:p>
    <w:p w:rsidR="00396396" w:rsidRPr="00396396" w:rsidRDefault="00396396" w:rsidP="00B56BC9">
      <w:pPr>
        <w:pBdr>
          <w:top w:val="single" w:sz="4" w:space="1" w:color="auto"/>
        </w:pBdr>
        <w:rPr>
          <w:rFonts w:cstheme="minorHAnsi"/>
          <w:sz w:val="20"/>
          <w:lang w:val="de-DE"/>
        </w:rPr>
      </w:pPr>
    </w:p>
    <w:p w:rsidR="00396396" w:rsidRPr="00396396" w:rsidRDefault="00396396" w:rsidP="00396396">
      <w:pPr>
        <w:pBdr>
          <w:top w:val="single" w:sz="4" w:space="1" w:color="auto"/>
        </w:pBdr>
        <w:jc w:val="center"/>
        <w:rPr>
          <w:rFonts w:cstheme="minorHAnsi"/>
          <w:sz w:val="20"/>
          <w:lang w:val="de-DE"/>
        </w:rPr>
      </w:pPr>
      <w:r w:rsidRPr="00396396">
        <w:rPr>
          <w:rFonts w:cstheme="minorHAnsi"/>
          <w:sz w:val="20"/>
          <w:lang w:val="de-DE"/>
        </w:rPr>
        <w:t>L.S.</w:t>
      </w:r>
    </w:p>
    <w:p w:rsidR="00396396" w:rsidRPr="00396396" w:rsidRDefault="00396396" w:rsidP="00396396">
      <w:pPr>
        <w:pBdr>
          <w:top w:val="single" w:sz="4" w:space="1" w:color="auto"/>
        </w:pBdr>
        <w:jc w:val="center"/>
        <w:rPr>
          <w:rFonts w:cstheme="minorHAnsi"/>
          <w:sz w:val="20"/>
          <w:lang w:val="de-DE"/>
        </w:rPr>
      </w:pPr>
      <w:r w:rsidRPr="00396396">
        <w:rPr>
          <w:rFonts w:cstheme="minorHAnsi"/>
          <w:sz w:val="20"/>
          <w:lang w:val="de-DE"/>
        </w:rPr>
        <w:t>der B.H.</w:t>
      </w:r>
    </w:p>
    <w:p w:rsidR="00396396" w:rsidRPr="00396396" w:rsidRDefault="00396396" w:rsidP="0030580C">
      <w:pPr>
        <w:pStyle w:val="KeinLeerraum"/>
        <w:rPr>
          <w:rFonts w:cstheme="minorHAnsi"/>
        </w:rPr>
      </w:pPr>
    </w:p>
    <w:sectPr w:rsidR="00396396" w:rsidRPr="003963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6E9A"/>
    <w:multiLevelType w:val="multilevel"/>
    <w:tmpl w:val="D24670D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7930CFE"/>
    <w:multiLevelType w:val="multilevel"/>
    <w:tmpl w:val="CB1C9006"/>
    <w:lvl w:ilvl="0">
      <w:start w:val="6"/>
      <w:numFmt w:val="decimal"/>
      <w:lvlText w:val="%1."/>
      <w:lvlJc w:val="left"/>
      <w:pPr>
        <w:tabs>
          <w:tab w:val="num" w:pos="851"/>
        </w:tabs>
        <w:ind w:left="851" w:hanging="494"/>
      </w:pPr>
      <w:rPr>
        <w:rFonts w:hint="default"/>
        <w:b/>
      </w:rPr>
    </w:lvl>
    <w:lvl w:ilvl="1">
      <w:start w:val="1"/>
      <w:numFmt w:val="decimal"/>
      <w:lvlText w:val="%1.%2."/>
      <w:lvlJc w:val="left"/>
      <w:pPr>
        <w:tabs>
          <w:tab w:val="num" w:pos="851"/>
        </w:tabs>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42"/>
    <w:rsid w:val="000147EC"/>
    <w:rsid w:val="00017C1B"/>
    <w:rsid w:val="0004181A"/>
    <w:rsid w:val="0004273A"/>
    <w:rsid w:val="00062071"/>
    <w:rsid w:val="00064642"/>
    <w:rsid w:val="00066864"/>
    <w:rsid w:val="0007248E"/>
    <w:rsid w:val="00086A08"/>
    <w:rsid w:val="000B43EC"/>
    <w:rsid w:val="000D4A70"/>
    <w:rsid w:val="001148BA"/>
    <w:rsid w:val="00167379"/>
    <w:rsid w:val="001D25AC"/>
    <w:rsid w:val="001D57F9"/>
    <w:rsid w:val="00203103"/>
    <w:rsid w:val="00241955"/>
    <w:rsid w:val="00245E79"/>
    <w:rsid w:val="00255C6B"/>
    <w:rsid w:val="002C58E6"/>
    <w:rsid w:val="002D71D2"/>
    <w:rsid w:val="003008CE"/>
    <w:rsid w:val="00304A95"/>
    <w:rsid w:val="0030580C"/>
    <w:rsid w:val="00307836"/>
    <w:rsid w:val="00334BA1"/>
    <w:rsid w:val="00396396"/>
    <w:rsid w:val="003B1CCA"/>
    <w:rsid w:val="003C1165"/>
    <w:rsid w:val="003E7DE8"/>
    <w:rsid w:val="00406D45"/>
    <w:rsid w:val="004270D3"/>
    <w:rsid w:val="00487DB4"/>
    <w:rsid w:val="004C29D2"/>
    <w:rsid w:val="004C60C1"/>
    <w:rsid w:val="004F0E30"/>
    <w:rsid w:val="004F36F9"/>
    <w:rsid w:val="005032D2"/>
    <w:rsid w:val="005045F5"/>
    <w:rsid w:val="00550BBC"/>
    <w:rsid w:val="0055249E"/>
    <w:rsid w:val="0056143C"/>
    <w:rsid w:val="005712B0"/>
    <w:rsid w:val="00595CA5"/>
    <w:rsid w:val="005E3037"/>
    <w:rsid w:val="005F4AE4"/>
    <w:rsid w:val="00620A41"/>
    <w:rsid w:val="00645058"/>
    <w:rsid w:val="00672A81"/>
    <w:rsid w:val="006923D8"/>
    <w:rsid w:val="006B4C52"/>
    <w:rsid w:val="00727AFF"/>
    <w:rsid w:val="00755C50"/>
    <w:rsid w:val="007824D9"/>
    <w:rsid w:val="007904C8"/>
    <w:rsid w:val="00796D38"/>
    <w:rsid w:val="007B7529"/>
    <w:rsid w:val="00856564"/>
    <w:rsid w:val="008B0310"/>
    <w:rsid w:val="008B483A"/>
    <w:rsid w:val="008D6F89"/>
    <w:rsid w:val="00933F47"/>
    <w:rsid w:val="009A1813"/>
    <w:rsid w:val="009A7477"/>
    <w:rsid w:val="009B7FC0"/>
    <w:rsid w:val="009C5E08"/>
    <w:rsid w:val="009E3F12"/>
    <w:rsid w:val="009E6B40"/>
    <w:rsid w:val="009F175F"/>
    <w:rsid w:val="009F6F2E"/>
    <w:rsid w:val="00A13FB6"/>
    <w:rsid w:val="00A2729A"/>
    <w:rsid w:val="00A33DAF"/>
    <w:rsid w:val="00A37912"/>
    <w:rsid w:val="00A404E0"/>
    <w:rsid w:val="00A544FD"/>
    <w:rsid w:val="00A80C91"/>
    <w:rsid w:val="00AA604F"/>
    <w:rsid w:val="00AA6F54"/>
    <w:rsid w:val="00AC5AF1"/>
    <w:rsid w:val="00AD0CB7"/>
    <w:rsid w:val="00AF3A11"/>
    <w:rsid w:val="00B30526"/>
    <w:rsid w:val="00B33109"/>
    <w:rsid w:val="00B56BC9"/>
    <w:rsid w:val="00B64305"/>
    <w:rsid w:val="00B9679F"/>
    <w:rsid w:val="00BC12A5"/>
    <w:rsid w:val="00BD5171"/>
    <w:rsid w:val="00BF47A0"/>
    <w:rsid w:val="00BF7C2B"/>
    <w:rsid w:val="00C17C9C"/>
    <w:rsid w:val="00C43759"/>
    <w:rsid w:val="00C50CBE"/>
    <w:rsid w:val="00C75391"/>
    <w:rsid w:val="00C91A74"/>
    <w:rsid w:val="00CB5374"/>
    <w:rsid w:val="00CC3C1E"/>
    <w:rsid w:val="00D44A0A"/>
    <w:rsid w:val="00D5647A"/>
    <w:rsid w:val="00D663F8"/>
    <w:rsid w:val="00D70997"/>
    <w:rsid w:val="00D728CA"/>
    <w:rsid w:val="00D766D5"/>
    <w:rsid w:val="00D9590D"/>
    <w:rsid w:val="00D9622C"/>
    <w:rsid w:val="00D96F76"/>
    <w:rsid w:val="00DC3A10"/>
    <w:rsid w:val="00DC6795"/>
    <w:rsid w:val="00DD1E7E"/>
    <w:rsid w:val="00E076E8"/>
    <w:rsid w:val="00E16D60"/>
    <w:rsid w:val="00E60799"/>
    <w:rsid w:val="00E655AB"/>
    <w:rsid w:val="00E8017E"/>
    <w:rsid w:val="00E80BF2"/>
    <w:rsid w:val="00EB51BA"/>
    <w:rsid w:val="00F111AB"/>
    <w:rsid w:val="00F445DF"/>
    <w:rsid w:val="00F52E9C"/>
    <w:rsid w:val="00FA1033"/>
    <w:rsid w:val="00FB7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3932"/>
  <w15:docId w15:val="{8748F174-2121-4CFF-BBDE-BA0652F1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7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64642"/>
    <w:pPr>
      <w:spacing w:after="0" w:line="240" w:lineRule="auto"/>
    </w:pPr>
  </w:style>
  <w:style w:type="table" w:styleId="Tabellenraster">
    <w:name w:val="Table Grid"/>
    <w:basedOn w:val="NormaleTabelle"/>
    <w:uiPriority w:val="59"/>
    <w:rsid w:val="0030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396396"/>
    <w:pPr>
      <w:spacing w:after="0" w:line="240" w:lineRule="auto"/>
    </w:pPr>
    <w:rPr>
      <w:rFonts w:ascii="Arial" w:eastAsia="Times New Roman" w:hAnsi="Arial" w:cs="Times New Roman"/>
      <w:b/>
      <w:bCs/>
      <w:sz w:val="24"/>
      <w:szCs w:val="24"/>
      <w:lang w:val="de-DE" w:eastAsia="de-DE"/>
    </w:rPr>
  </w:style>
  <w:style w:type="character" w:customStyle="1" w:styleId="TextkrperZchn">
    <w:name w:val="Textkörper Zchn"/>
    <w:basedOn w:val="Absatz-Standardschriftart"/>
    <w:link w:val="Textkrper"/>
    <w:semiHidden/>
    <w:rsid w:val="00396396"/>
    <w:rPr>
      <w:rFonts w:ascii="Arial" w:eastAsia="Times New Roman" w:hAnsi="Arial" w:cs="Times New Roman"/>
      <w:b/>
      <w:bCs/>
      <w:sz w:val="24"/>
      <w:szCs w:val="24"/>
      <w:lang w:val="de-DE" w:eastAsia="de-DE"/>
    </w:rPr>
  </w:style>
  <w:style w:type="character" w:styleId="Hyperlink">
    <w:name w:val="Hyperlink"/>
    <w:basedOn w:val="Absatz-Standardschriftart"/>
    <w:uiPriority w:val="99"/>
    <w:unhideWhenUsed/>
    <w:rsid w:val="00E80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 TargetMode="External"/>
	<Relationship Id="rId4" Type="http://schemas.openxmlformats.org/officeDocument/2006/relationships/webSettings" Target="webSettings.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7034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Schwaighofer Johannes</dc:creator>
  <cp:lastModifiedBy>Estermann Eva</cp:lastModifiedBy>
  <cp:revision>56</cp:revision>
  <cp:lastPrinted>2018-09-26T14:29:00Z</cp:lastPrinted>
  <dcterms:created xsi:type="dcterms:W3CDTF">2018-12-19T16:13:00Z</dcterms:created>
  <dcterms:modified xsi:type="dcterms:W3CDTF">2025-01-27T15:55:00Z</dcterms:modified>
</cp:coreProperties>
</file>